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9354A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ДОКУМЕНТАЦИЯ О ЗАПРОСЕ ПРЕДЛОЖЕНИЙ</w:t>
      </w: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9532DC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Fonts w:ascii="Arial" w:hAnsi="Arial" w:cs="Arial"/>
        </w:rPr>
      </w:pPr>
    </w:p>
    <w:p w:rsidR="008D4D49" w:rsidRPr="000B5E90" w:rsidRDefault="008D4D49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ОТКРЫТЫЙ ЗАПРОС ПРЕДЛОЖЕНИЙ</w:t>
      </w:r>
    </w:p>
    <w:p w:rsidR="002B654D" w:rsidRPr="000B5E90" w:rsidRDefault="002B654D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64210C" w:rsidRDefault="00EB4960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  <w:r w:rsidRPr="0064210C">
        <w:rPr>
          <w:rFonts w:ascii="Arial" w:hAnsi="Arial" w:cs="Arial"/>
          <w:b/>
        </w:rPr>
        <w:t xml:space="preserve">по отбору организации для приобретения </w:t>
      </w:r>
      <w:r w:rsidR="0065417C">
        <w:rPr>
          <w:rFonts w:ascii="Arial" w:hAnsi="Arial" w:cs="Arial"/>
          <w:b/>
        </w:rPr>
        <w:t xml:space="preserve">товаров </w:t>
      </w:r>
      <w:r w:rsidRPr="0064210C">
        <w:rPr>
          <w:rFonts w:ascii="Arial" w:hAnsi="Arial" w:cs="Arial"/>
          <w:b/>
        </w:rPr>
        <w:t xml:space="preserve">для </w:t>
      </w:r>
      <w:r w:rsidR="00E43873" w:rsidRPr="0064210C">
        <w:rPr>
          <w:rFonts w:ascii="Arial" w:hAnsi="Arial" w:cs="Arial"/>
          <w:b/>
        </w:rPr>
        <w:t>продажи в торговой сети «</w:t>
      </w:r>
      <w:proofErr w:type="spellStart"/>
      <w:r w:rsidR="00E43873" w:rsidRPr="0064210C">
        <w:rPr>
          <w:rFonts w:ascii="Arial" w:hAnsi="Arial" w:cs="Arial"/>
          <w:b/>
        </w:rPr>
        <w:t>Газтехника</w:t>
      </w:r>
      <w:proofErr w:type="spellEnd"/>
      <w:r w:rsidR="00E43873" w:rsidRPr="0064210C">
        <w:rPr>
          <w:rFonts w:ascii="Arial" w:hAnsi="Arial" w:cs="Arial"/>
          <w:b/>
        </w:rPr>
        <w:t>»</w:t>
      </w:r>
      <w:r w:rsidRPr="0064210C">
        <w:rPr>
          <w:rFonts w:ascii="Arial" w:hAnsi="Arial" w:cs="Arial"/>
          <w:b/>
        </w:rPr>
        <w:t xml:space="preserve"> ОАО «</w:t>
      </w:r>
      <w:proofErr w:type="spellStart"/>
      <w:r w:rsidRPr="0064210C">
        <w:rPr>
          <w:rFonts w:ascii="Arial" w:hAnsi="Arial" w:cs="Arial"/>
          <w:b/>
        </w:rPr>
        <w:t>Оренбургоблгаз</w:t>
      </w:r>
      <w:proofErr w:type="spellEnd"/>
      <w:r w:rsidRPr="0064210C">
        <w:rPr>
          <w:rFonts w:ascii="Arial" w:hAnsi="Arial" w:cs="Arial"/>
          <w:b/>
        </w:rPr>
        <w:t>»</w:t>
      </w:r>
    </w:p>
    <w:p w:rsidR="000355EE" w:rsidRPr="0064210C" w:rsidRDefault="000355EE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</w:p>
    <w:p w:rsidR="009532DC" w:rsidRPr="000B5E90" w:rsidRDefault="00777DE4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 xml:space="preserve">№ </w:t>
      </w:r>
      <w:r w:rsidR="00833D93">
        <w:rPr>
          <w:rStyle w:val="FontStyle39"/>
          <w:rFonts w:ascii="Arial" w:hAnsi="Arial" w:cs="Arial"/>
          <w:sz w:val="24"/>
          <w:szCs w:val="24"/>
        </w:rPr>
        <w:t>29</w:t>
      </w:r>
      <w:r w:rsidR="00E43873">
        <w:rPr>
          <w:rStyle w:val="FontStyle39"/>
          <w:rFonts w:ascii="Arial" w:hAnsi="Arial" w:cs="Arial"/>
          <w:sz w:val="24"/>
          <w:szCs w:val="24"/>
        </w:rPr>
        <w:t>-т</w:t>
      </w:r>
      <w:r w:rsidR="00416FEC">
        <w:rPr>
          <w:rStyle w:val="FontStyle39"/>
          <w:rFonts w:ascii="Arial" w:hAnsi="Arial" w:cs="Arial"/>
          <w:sz w:val="24"/>
          <w:szCs w:val="24"/>
        </w:rPr>
        <w:t>/</w:t>
      </w:r>
      <w:r w:rsidR="0079354A" w:rsidRPr="000B5E90">
        <w:rPr>
          <w:rStyle w:val="FontStyle39"/>
          <w:rFonts w:ascii="Arial" w:hAnsi="Arial" w:cs="Arial"/>
          <w:sz w:val="24"/>
          <w:szCs w:val="24"/>
        </w:rPr>
        <w:t>2012</w:t>
      </w: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B4960" w:rsidRPr="000B5E90" w:rsidRDefault="00EB4960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Pr="000B5E90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65417C" w:rsidRDefault="006541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65417C" w:rsidRPr="000B5E90" w:rsidRDefault="006541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г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 xml:space="preserve">.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Оренбург</w:t>
      </w:r>
    </w:p>
    <w:p w:rsidR="009532DC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>2012</w:t>
      </w:r>
    </w:p>
    <w:p w:rsidR="00F6757B" w:rsidRPr="000B5E90" w:rsidRDefault="00F6757B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 w:firstLine="709"/>
        <w:jc w:val="both"/>
        <w:rPr>
          <w:rStyle w:val="FontStyle44"/>
          <w:rFonts w:ascii="Arial" w:hAnsi="Arial" w:cs="Arial"/>
          <w:sz w:val="24"/>
          <w:szCs w:val="24"/>
        </w:rPr>
        <w:sectPr w:rsidR="00F6757B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5B4955" w:rsidRDefault="0079354A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5B4955">
        <w:rPr>
          <w:rStyle w:val="FontStyle44"/>
          <w:rFonts w:ascii="Arial" w:hAnsi="Arial" w:cs="Arial"/>
          <w:sz w:val="24"/>
          <w:szCs w:val="24"/>
        </w:rPr>
        <w:lastRenderedPageBreak/>
        <w:t>Раздел 1. Общие условия проведения Запроса предложений</w:t>
      </w:r>
    </w:p>
    <w:p w:rsidR="00F6757B" w:rsidRPr="005B4955" w:rsidRDefault="00F6757B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</w:p>
    <w:p w:rsidR="009532DC" w:rsidRPr="005B4955" w:rsidRDefault="0079354A" w:rsidP="00F6757B">
      <w:pPr>
        <w:pStyle w:val="Style6"/>
        <w:widowControl/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 xml:space="preserve">Нормативные основы </w:t>
      </w:r>
      <w:proofErr w:type="gramStart"/>
      <w:r w:rsidRPr="005B4955">
        <w:rPr>
          <w:rStyle w:val="FontStyle40"/>
          <w:rFonts w:ascii="Arial" w:hAnsi="Arial" w:cs="Arial"/>
          <w:sz w:val="24"/>
          <w:szCs w:val="24"/>
        </w:rPr>
        <w:t>регулирования порядка проведения Запроса</w:t>
      </w:r>
      <w:r w:rsidRPr="005B4955">
        <w:rPr>
          <w:rStyle w:val="FontStyle40"/>
          <w:rFonts w:ascii="Arial" w:hAnsi="Arial" w:cs="Arial"/>
          <w:sz w:val="24"/>
          <w:szCs w:val="24"/>
        </w:rPr>
        <w:br/>
        <w:t>предложений</w:t>
      </w:r>
      <w:proofErr w:type="gramEnd"/>
      <w:r w:rsidRPr="005B4955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5B4955" w:rsidRDefault="0079354A" w:rsidP="00F6757B">
      <w:pPr>
        <w:pStyle w:val="Style6"/>
        <w:widowControl/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>Документация о Запросе предложений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(далее – Документация) 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подготовлена Заказчиком в соответствии</w:t>
      </w:r>
      <w:r w:rsidR="008D4D49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с Гражданским кодексом РФ, Федеральным законом от 18.07.2011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№ 223-ФЗ, Положением о закупках товаров, работ, услуг ОАО «</w:t>
      </w:r>
      <w:proofErr w:type="spellStart"/>
      <w:r w:rsidR="008D4D49" w:rsidRPr="005B4955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5B4955">
        <w:rPr>
          <w:rStyle w:val="FontStyle40"/>
          <w:rFonts w:ascii="Arial" w:hAnsi="Arial" w:cs="Arial"/>
          <w:sz w:val="24"/>
          <w:szCs w:val="24"/>
        </w:rPr>
        <w:t>» (далее - Положение).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 xml:space="preserve">Предмет Запроса предложений с указанием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объема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поставляемого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Т</w:t>
      </w:r>
      <w:r w:rsidRPr="005B4955">
        <w:rPr>
          <w:rStyle w:val="FontStyle40"/>
          <w:rFonts w:ascii="Arial" w:hAnsi="Arial" w:cs="Arial"/>
          <w:sz w:val="24"/>
          <w:szCs w:val="24"/>
        </w:rPr>
        <w:t>овара (за исключением случая, когда не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возможно определить конкретный объем) указан в Информационной карте запроса предложений.</w:t>
      </w:r>
    </w:p>
    <w:p w:rsidR="005B4955" w:rsidRPr="005B4955" w:rsidRDefault="005B4955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Участник закупки (далее – Участник) подает заявку на участие в запросе предложений (далее – Заявка) в письменной форме.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Требования к содержанию, форме, оформлению и составу заявки на участие в За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просе предложений.</w:t>
      </w:r>
    </w:p>
    <w:p w:rsidR="009532DC" w:rsidRPr="007D661F" w:rsidRDefault="0079354A" w:rsidP="000E6ADD">
      <w:pPr>
        <w:pStyle w:val="Style7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Заявка на участие в Запросе предложений,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которую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представляет Участник в соответствии с настоящей документацией, должна:</w:t>
      </w:r>
    </w:p>
    <w:p w:rsidR="009532DC" w:rsidRPr="007D661F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быть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подготовлена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по форме, представленной в разделе 3 настоящей документации;</w:t>
      </w:r>
    </w:p>
    <w:p w:rsidR="009532DC" w:rsidRPr="007D661F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содержать сведения и документы, указанные в п. 10.3 Положения</w:t>
      </w:r>
      <w:r w:rsidR="004E5BAF" w:rsidRPr="007D661F">
        <w:rPr>
          <w:rStyle w:val="FontStyle40"/>
          <w:rFonts w:ascii="Arial" w:hAnsi="Arial" w:cs="Arial"/>
          <w:sz w:val="24"/>
          <w:szCs w:val="24"/>
        </w:rPr>
        <w:t xml:space="preserve"> о закупках товаров, работ, услуг ОАО «</w:t>
      </w:r>
      <w:proofErr w:type="spellStart"/>
      <w:r w:rsidR="004E5BAF" w:rsidRPr="007D661F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7D661F">
        <w:rPr>
          <w:rStyle w:val="FontStyle40"/>
          <w:rFonts w:ascii="Arial" w:hAnsi="Arial" w:cs="Arial"/>
          <w:sz w:val="24"/>
          <w:szCs w:val="24"/>
        </w:rPr>
        <w:t>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подают заявки, которые отвечают требованиям настоящей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тации.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При подготовке заявки и документов, входящих в состав заявки, не допускается использование факсимильного воспроизведения подписей.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имеет право подать только одну Заявку на участие в Запросе предло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жений. В случае установления факта подачи одним Участником двух и более Заявок на участие в Запросе предложений при условии, что поданные ранее Заявки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 таким Участником не отозваны, все Заявки на участие в Запросе предложений такого Участника, поданные в отношении данного Запроса предложений, не рассматриваются.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документы, входящие в Заявку на участие в Запросе предложений, должны быть подготовлены на русском языке, за исключением тех документов, оригиналы которых выданы Участнику третьими лицами на ином языке. В этом случае указан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ные документы могут быть представлены на языке оригинала при условии, что к ним приложен идентичный нотариально заверенный перевод этих документов на русский язык.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подписан Руководителем или Уполномоченным лицом Участника.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скреплен печатью Участника (на нотариально заверенные копии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тов и/или документы, переплетенные типографским способом (брошюры, книги и др.), требование подписи Руководителя или Уполномоченного лица и скрепления до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кументов печатью Участника не распространяется).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Дополнительные носители информации (журналы, брошюры, книги и др.) по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мещаются в отдельные информационные конверты.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Все без исключения страницы и информационные конверты Заявки на участие в Запросе предложений должны быть пронумерованы (как внутренняя нумерация листов отдельных приложений, так и сквозная нумерация всех страниц </w:t>
      </w:r>
      <w:r w:rsidRPr="007D661F">
        <w:rPr>
          <w:rStyle w:val="FontStyle40"/>
          <w:rFonts w:ascii="Arial" w:hAnsi="Arial" w:cs="Arial"/>
          <w:sz w:val="24"/>
          <w:szCs w:val="24"/>
        </w:rPr>
        <w:lastRenderedPageBreak/>
        <w:t>Заявки на участие в Запросе предложений). Нумерация страниц книг, брошюр, журналов и др., помещенных в информационные конверты, не производится.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Документы (листы и информационные конверты), входящие в Заявку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предложений, должны быть обязательно упакованы таким образом, чтобы исключить случайное выпадение или перемещение страниц и информацион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ных конвертов. Если Заявка на участие в Запросе предложений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также должен подготовить 1 (одну) электронную копию Заявки на участие в Запросе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 xml:space="preserve">ложений на </w:t>
      </w:r>
      <w:r w:rsidRPr="007D661F">
        <w:rPr>
          <w:rStyle w:val="FontStyle40"/>
          <w:rFonts w:ascii="Arial" w:hAnsi="Arial" w:cs="Arial"/>
          <w:sz w:val="24"/>
          <w:szCs w:val="24"/>
          <w:lang w:val="en-US"/>
        </w:rPr>
        <w:t>USB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накопителях или компакт-дисках, вложенных в конверт с оригина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лом Заявки на участие в Запросе предложений.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Никакие исправления в тексте Заявки на участие в Запросе предложений не имеют силы, за исключением тех случаев, когда эти исправления заверены рукопис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ной надписью «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Исправленному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верить», собственноручной подписью Руководителя или Уполномоченного лица, расположенной рядом с каждым исправлением, и печа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тью Участника.</w:t>
      </w:r>
    </w:p>
    <w:p w:rsidR="009532DC" w:rsidRPr="007D661F" w:rsidRDefault="00F6757B" w:rsidP="00F6757B">
      <w:pPr>
        <w:pStyle w:val="Style6"/>
        <w:widowControl/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1.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4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.13. 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t>Заявка на участие в Запросе предложений должна быть надежно запечатана в конверт (пакет и т.п.), обозначаемый словами «Заявка на участие в Запросе предло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softHyphen/>
        <w:t>жений». На конверте необходимо указать следующие сведения:</w:t>
      </w:r>
    </w:p>
    <w:p w:rsidR="009532DC" w:rsidRPr="007D661F" w:rsidRDefault="0079354A" w:rsidP="008D6D21">
      <w:pPr>
        <w:pStyle w:val="Style10"/>
        <w:widowControl/>
        <w:tabs>
          <w:tab w:val="left" w:pos="851"/>
          <w:tab w:val="left" w:pos="1134"/>
          <w:tab w:val="left" w:pos="1418"/>
          <w:tab w:val="left" w:pos="1701"/>
          <w:tab w:val="left" w:pos="1843"/>
          <w:tab w:val="left" w:leader="underscore" w:pos="2534"/>
          <w:tab w:val="left" w:leader="underscore" w:pos="5098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-</w:t>
      </w:r>
      <w:r w:rsidR="008D6D21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номер и название предмета Запроса предложений.</w:t>
      </w:r>
      <w:r w:rsidRPr="007D661F">
        <w:rPr>
          <w:rStyle w:val="FontStyle40"/>
          <w:rFonts w:ascii="Arial" w:hAnsi="Arial" w:cs="Arial"/>
          <w:sz w:val="24"/>
          <w:szCs w:val="24"/>
        </w:rPr>
        <w:br/>
        <w:t>Носители электронных копий Заявки на участие в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Запросе предложений обозначают</w:t>
      </w:r>
      <w:r w:rsidRPr="007D661F">
        <w:rPr>
          <w:rStyle w:val="FontStyle40"/>
          <w:rFonts w:ascii="Arial" w:hAnsi="Arial" w:cs="Arial"/>
          <w:sz w:val="24"/>
          <w:szCs w:val="24"/>
        </w:rPr>
        <w:t>ся словами «Электронная копия Заявки на участие в Запросе предложений, Запрос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предложений №</w:t>
      </w:r>
      <w:r w:rsidRPr="007D661F">
        <w:rPr>
          <w:rStyle w:val="FontStyle40"/>
          <w:rFonts w:ascii="Arial" w:hAnsi="Arial" w:cs="Arial"/>
          <w:sz w:val="24"/>
          <w:szCs w:val="24"/>
        </w:rPr>
        <w:tab/>
        <w:t>, Участник «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>_____________»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Электронная копия Заявки на участие в Запросе предложений должна содержать отсканированное письмо о подаче Заявки на участие в Запросе предложений, а также отсканированные приложения и прочие документы.</w:t>
      </w:r>
    </w:p>
    <w:p w:rsidR="00E0176F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формы и документы должны быть отсканированы в отдельные файлы и раз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мещены в отдельных папках.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7D661F" w:rsidRDefault="0079354A" w:rsidP="005B4955">
      <w:pPr>
        <w:pStyle w:val="Style11"/>
        <w:widowControl/>
        <w:numPr>
          <w:ilvl w:val="1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запроса предложений в составе Заявки представляют описание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лагаем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ого ими 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 Описание 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дол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жно соответствовать требованиям, </w:t>
      </w:r>
      <w:r w:rsidRPr="007D661F">
        <w:rPr>
          <w:rStyle w:val="FontStyle40"/>
          <w:rFonts w:ascii="Arial" w:hAnsi="Arial" w:cs="Arial"/>
          <w:sz w:val="24"/>
          <w:szCs w:val="24"/>
        </w:rPr>
        <w:t>установленным в Документации о запросе предложе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ний, в том числе в Информационной карте запроса предложений и проекте Договора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 и проекте Договора, являющегося Приложением №1 к настоящей Документации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E0176F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Место и сроки оказания услуг указаны в Информационной карте запроса пред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ложений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и в проекте Договора (Приложение №1 к настоящей Документации)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Начальная (максимальная) цена Договора указаны Информационной карте запро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са предложений.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Форма, сроки и порядок оплаты товара, работы, услуги указаны в Проекте дого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вора (Приложение № 1).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Расчет цены Заявки на участие в Запросе предложений необходимо выполнять с учетом всех затрат, налогов, пошлин и сборов согласно действующему законодатель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ству РФ. В расчете цены должны быть учтены все инфляционные ожидания и финан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совые риски.</w:t>
      </w:r>
    </w:p>
    <w:p w:rsidR="009532DC" w:rsidRPr="007365B4" w:rsidRDefault="00F6757B" w:rsidP="00F6757B">
      <w:pPr>
        <w:pStyle w:val="Style6"/>
        <w:widowControl/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1.9.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Валютой, используемой при формировании цены Договора и осуществлении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четов, является российский рубль.</w:t>
      </w:r>
    </w:p>
    <w:p w:rsidR="009532DC" w:rsidRPr="007365B4" w:rsidRDefault="0079354A" w:rsidP="00F6757B">
      <w:pPr>
        <w:pStyle w:val="Style6"/>
        <w:widowControl/>
        <w:tabs>
          <w:tab w:val="left" w:pos="58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1.10.</w:t>
      </w:r>
      <w:r w:rsidRPr="007365B4">
        <w:rPr>
          <w:rStyle w:val="FontStyle40"/>
          <w:rFonts w:ascii="Arial" w:hAnsi="Arial" w:cs="Arial"/>
          <w:sz w:val="24"/>
          <w:szCs w:val="24"/>
        </w:rPr>
        <w:tab/>
        <w:t>Порядок, место, дата начала и дата окончания срока подачи заявок на участие в</w:t>
      </w:r>
      <w:r w:rsidR="00E0176F"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</w:rPr>
        <w:t>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</w:t>
      </w:r>
      <w:r w:rsidR="00BC72DB" w:rsidRPr="007365B4">
        <w:rPr>
          <w:rStyle w:val="FontStyle40"/>
          <w:rFonts w:ascii="Arial" w:hAnsi="Arial" w:cs="Arial"/>
          <w:sz w:val="24"/>
          <w:szCs w:val="24"/>
        </w:rPr>
        <w:t>1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Участник должен соответствовать требованиям пункта 1.7. </w:t>
      </w:r>
      <w:proofErr w:type="gramStart"/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Положения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 закупках товаров, работ, услуг ОАО «</w:t>
      </w:r>
      <w:proofErr w:type="spellStart"/>
      <w:r w:rsidR="004E5BAF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»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и пре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доставить подтверждающие документы, перечень которых указан в разделе 10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Положения о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lastRenderedPageBreak/>
        <w:t>закупках товаров, работ, услуг ОАО «</w:t>
      </w:r>
      <w:proofErr w:type="spellStart"/>
      <w:r w:rsidR="004E5BAF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7365B4">
        <w:rPr>
          <w:rStyle w:val="FontStyle40"/>
          <w:rFonts w:ascii="Arial" w:hAnsi="Arial" w:cs="Arial"/>
          <w:sz w:val="24"/>
          <w:szCs w:val="24"/>
        </w:rPr>
        <w:t>»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, а также копии документов, подтверждающих соответствие Участника требо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ваниям, установленным законодательством к лицам, оказывающим услуги, являю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щиеся предметом запроса предложений.</w:t>
      </w:r>
      <w:proofErr w:type="gramEnd"/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1.12.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Разъяснение положений Документации о Запросе предложений.</w:t>
      </w:r>
    </w:p>
    <w:p w:rsidR="009532DC" w:rsidRPr="007365B4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Участники вправе обратиться к Заказчику за разъяснениями Документации о Запросе предложений. Запрос должен быть подписан </w:t>
      </w:r>
      <w:proofErr w:type="gramStart"/>
      <w:r w:rsidRPr="007365B4">
        <w:rPr>
          <w:rStyle w:val="FontStyle40"/>
          <w:rFonts w:ascii="Arial" w:hAnsi="Arial" w:cs="Arial"/>
          <w:sz w:val="24"/>
          <w:szCs w:val="24"/>
        </w:rPr>
        <w:t>лицом, имею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щим право в соответствии с законодательством Российской Федерации действовать от лица юридического лица без доверенности или по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дписан</w:t>
      </w:r>
      <w:proofErr w:type="gramEnd"/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уполномоченным им лицом </w:t>
      </w:r>
      <w:r w:rsidRPr="007365B4">
        <w:rPr>
          <w:rStyle w:val="FontStyle40"/>
          <w:rFonts w:ascii="Arial" w:hAnsi="Arial" w:cs="Arial"/>
          <w:sz w:val="24"/>
          <w:szCs w:val="24"/>
        </w:rPr>
        <w:t>на основании доверенно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сти. В последнем случае оригинал доверенности должен находиться в составе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ментов Заявки на участие в Запросе предложений.</w:t>
      </w:r>
    </w:p>
    <w:p w:rsidR="009532DC" w:rsidRPr="007365B4" w:rsidRDefault="0079354A" w:rsidP="00F6757B">
      <w:pPr>
        <w:pStyle w:val="Style1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Запрос направляется на имя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заместителя генерального директора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ОАО «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 xml:space="preserve">» </w:t>
      </w:r>
      <w:proofErr w:type="spellStart"/>
      <w:r w:rsidR="00BC72DB" w:rsidRPr="007365B4">
        <w:rPr>
          <w:rStyle w:val="FontStyle40"/>
          <w:rFonts w:ascii="Arial" w:hAnsi="Arial" w:cs="Arial"/>
          <w:sz w:val="24"/>
          <w:szCs w:val="24"/>
        </w:rPr>
        <w:t>Люлина</w:t>
      </w:r>
      <w:proofErr w:type="spellEnd"/>
      <w:r w:rsidR="00BC72DB" w:rsidRPr="007365B4">
        <w:rPr>
          <w:rStyle w:val="FontStyle40"/>
          <w:rFonts w:ascii="Arial" w:hAnsi="Arial" w:cs="Arial"/>
          <w:sz w:val="24"/>
          <w:szCs w:val="24"/>
        </w:rPr>
        <w:t xml:space="preserve"> Дмитрия Вячеславовича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по электронной почте на адрес 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011101@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oblgaz</w:t>
      </w:r>
      <w:proofErr w:type="spellEnd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56.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 xml:space="preserve"> в отсканированном виде с печатью участника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PDF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и редактируемом виде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Word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Точное время получения запросов от Участников определяется на основании данных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Microsoft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Outlook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Заказчика Запроса предложений (дата и время получения электронного сообщения), вне зависимости от даты регистрации исходящего письма Участника, подающего запрос.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обязуется ответить на любой вопрос, связанный с разъяснением До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кументации о Запросе предложений, который он получит не позднее, чем за 2 (два) календарных дня до истечения срока приема Заявок на участие в Запросе предложений. При этом копия ответа (без указания источника запроса) в течение 2 дней размещается на Интернет - сайте ОАО «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>» (</w:t>
      </w:r>
      <w:hyperlink r:id="rId9" w:history="1"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AC1601" w:rsidRPr="007365B4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AC1601" w:rsidRPr="007365B4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7365B4">
        <w:rPr>
          <w:rStyle w:val="FontStyle40"/>
          <w:rFonts w:ascii="Arial" w:hAnsi="Arial" w:cs="Arial"/>
          <w:sz w:val="24"/>
          <w:szCs w:val="24"/>
          <w:u w:val="single"/>
        </w:rPr>
        <w:t>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В случае продления срока подачи Заявок на участие в Запросе предложений, срок подачи запросов от участников остается неизменным.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Проект договора согласован Заказчиком, является неотъемлемой частью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ментации о Запросе предложений и изменению не подлежит.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не принимает вопросы, связанные с корректировкой и изменением 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екта договора.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1.13.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Место, дата и время вскрытия заявок на участие в запросе предложений,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смотрение заявок участников запроса предложений и подведения итогов запроса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1.14.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Критерии оценки и сопоставления заявок на участие в 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1.15.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Оценка и сопоставление заявок на участие в Запросе предложений осуществ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ляется в соответствии с п. 7.6. Положения.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1.16.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Заказчик имеет право отклонить все заявки на участие в Запросе предложений, а также отказаться от проведения Запроса предложений в любое время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без объяснения причин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, не неся при этом никакой ответственности перед Участниками. Заказчик имеет право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завершить процедуру Запроса предложений без заключения Договоров по его результатам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1.17.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Участник, представивший заявку на участие в Запросе предложений, признан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ную наилучшей, должен подписать договор с Заказчиком в течение 3-х рабочих дней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после получения уведомления, предусмотренного п. 7.7.7. Положения, на условиях, соответствующих такой заявке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1.18. Размер, форма, срок действия, срок и порядок предоставления обеспечений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явки на участие в Запросе предложений и исполнения условий Договора, в случае, если Заказчиком уставлены такие требования, указаны в Информационной карте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проса предложений.</w:t>
      </w:r>
    </w:p>
    <w:p w:rsidR="00AC1601" w:rsidRPr="000B5E90" w:rsidRDefault="00AC1601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Раздел 2. Информационная карта запроса предложений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6499"/>
      </w:tblGrid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F6757B" w:rsidP="00F6757B">
            <w:pPr>
              <w:pStyle w:val="Style1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bCs w:val="0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№</w:t>
            </w:r>
            <w:proofErr w:type="gramStart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п</w:t>
            </w:r>
            <w:proofErr w:type="gramEnd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Наименование пункта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Текст пояснений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Наименование Заказчика, </w:t>
            </w:r>
            <w:r w:rsidR="000355EE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Открытое акционерное общество «</w:t>
            </w:r>
            <w:proofErr w:type="spellStart"/>
            <w:r w:rsidR="00AC160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proofErr w:type="spell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нахождения: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ул. Краснознаменная, д. 39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Почтовый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Фактический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сайта в сети Интернет: </w:t>
            </w:r>
            <w:hyperlink r:id="rId10" w:history="1"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http</w:t>
              </w:r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://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oren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@</w:t>
              </w:r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341-202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факса: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341-313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Наименование Организатора, контактная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Юридический отдел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ОАО «</w:t>
            </w:r>
            <w:proofErr w:type="spell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proofErr w:type="spellEnd"/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Контактное лицо: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Горбунова Татьяна Яковлевна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341-270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02" w:rsidRPr="00487F2E" w:rsidRDefault="00DF42A1" w:rsidP="0065417C">
            <w:pPr>
              <w:jc w:val="both"/>
              <w:rPr>
                <w:rStyle w:val="FontStyle42"/>
                <w:rFonts w:ascii="Arial" w:hAnsi="Arial" w:cs="Arial"/>
                <w:bCs w:val="0"/>
                <w:sz w:val="24"/>
                <w:szCs w:val="24"/>
                <w:highlight w:val="yellow"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65417C">
              <w:rPr>
                <w:rFonts w:ascii="Arial" w:hAnsi="Arial" w:cs="Arial"/>
              </w:rPr>
              <w:t xml:space="preserve">товаров </w:t>
            </w:r>
            <w:r w:rsidR="004978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для </w:t>
            </w:r>
            <w:r w:rsidR="00E43873">
              <w:rPr>
                <w:rFonts w:ascii="Arial" w:hAnsi="Arial" w:cs="Arial"/>
              </w:rPr>
              <w:t xml:space="preserve">продажи в </w:t>
            </w:r>
            <w:r w:rsidR="002F4B04">
              <w:rPr>
                <w:rFonts w:ascii="Arial" w:hAnsi="Arial" w:cs="Arial"/>
              </w:rPr>
              <w:t>торговой сети «</w:t>
            </w:r>
            <w:proofErr w:type="spellStart"/>
            <w:r w:rsidR="002F4B04">
              <w:rPr>
                <w:rFonts w:ascii="Arial" w:hAnsi="Arial" w:cs="Arial"/>
              </w:rPr>
              <w:t>Газтехника</w:t>
            </w:r>
            <w:proofErr w:type="spellEnd"/>
            <w:r w:rsidR="002F4B04">
              <w:rPr>
                <w:rFonts w:ascii="Arial" w:hAnsi="Arial" w:cs="Arial"/>
              </w:rPr>
              <w:t xml:space="preserve">» </w:t>
            </w:r>
            <w:r>
              <w:rPr>
                <w:rFonts w:ascii="Arial" w:hAnsi="Arial" w:cs="Arial"/>
              </w:rPr>
              <w:t>ОАО «</w:t>
            </w:r>
            <w:proofErr w:type="spellStart"/>
            <w:r>
              <w:rPr>
                <w:rFonts w:ascii="Arial" w:hAnsi="Arial" w:cs="Arial"/>
              </w:rPr>
              <w:t>Оренбургоблгаз</w:t>
            </w:r>
            <w:proofErr w:type="spellEnd"/>
            <w:r>
              <w:rPr>
                <w:rFonts w:ascii="Arial" w:hAnsi="Arial" w:cs="Arial"/>
              </w:rPr>
              <w:t>»</w:t>
            </w:r>
            <w:r w:rsidR="006541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1449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Место, условия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и сроки </w:t>
            </w:r>
            <w:r w:rsidR="0014497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2BD" w:rsidRPr="00F1067F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</w:t>
            </w:r>
            <w:r w:rsidR="00DD74BF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  <w:p w:rsidR="005F7440" w:rsidRPr="00F1067F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Российская Федерация</w:t>
            </w:r>
            <w:r w:rsidR="00CF2D37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г. Оренбург</w:t>
            </w:r>
          </w:p>
          <w:p w:rsidR="008341FF" w:rsidRPr="00F1067F" w:rsidRDefault="008341FF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Условия поставки: </w:t>
            </w:r>
            <w:r w:rsidR="00833D9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самовывоз со склада Поставщика.</w:t>
            </w:r>
          </w:p>
          <w:p w:rsidR="00BF4802" w:rsidRPr="00F1067F" w:rsidRDefault="006652BD" w:rsidP="0032156E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Срок поставки товара: </w:t>
            </w:r>
            <w:r w:rsidR="00A54004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не более </w:t>
            </w:r>
            <w:r w:rsidR="0032156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="00CF2D37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A54004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(</w:t>
            </w:r>
            <w:r w:rsidR="0032156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трех</w:t>
            </w:r>
            <w:r w:rsidR="00A54004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дней с момента </w:t>
            </w:r>
            <w:r w:rsidR="00526FB8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подписания Сторонами Договора</w:t>
            </w:r>
            <w:r w:rsidR="000C6C4B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D82CB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Краткая характеристика </w:t>
            </w:r>
            <w:r w:rsidR="006652BD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товара, требования к качеству, техническим характеристикам, функциональным свойствам Товара; иные требования к Товару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335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214"/>
              <w:gridCol w:w="709"/>
              <w:gridCol w:w="709"/>
            </w:tblGrid>
            <w:tr w:rsidR="00833D93" w:rsidRPr="00520F5A" w:rsidTr="00833D93">
              <w:trPr>
                <w:trHeight w:val="120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D93" w:rsidRPr="00520F5A" w:rsidRDefault="00833D93" w:rsidP="00833D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№</w:t>
                  </w:r>
                  <w:proofErr w:type="gramStart"/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gramEnd"/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4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D93" w:rsidRPr="00520F5A" w:rsidRDefault="00833D93" w:rsidP="00833D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Наименование Товара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D93" w:rsidRPr="00520F5A" w:rsidRDefault="00833D93" w:rsidP="00833D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D93" w:rsidRPr="00520F5A" w:rsidRDefault="00833D93" w:rsidP="00833D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Кол-во</w:t>
                  </w:r>
                </w:p>
              </w:tc>
            </w:tr>
            <w:tr w:rsidR="00833D93" w:rsidRPr="00520F5A" w:rsidTr="00833D93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D93" w:rsidRPr="00520F5A" w:rsidRDefault="00833D93" w:rsidP="00833D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D93" w:rsidRPr="00520F5A" w:rsidRDefault="00833D93" w:rsidP="007550B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 xml:space="preserve">Плита газовая </w:t>
                  </w:r>
                  <w:proofErr w:type="spellStart"/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Ge</w:t>
                  </w:r>
                  <w:proofErr w:type="spellEnd"/>
                  <w:r w:rsidR="007550B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</w:t>
                  </w:r>
                  <w:proofErr w:type="spellStart"/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est</w:t>
                  </w:r>
                  <w:proofErr w:type="spellEnd"/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 xml:space="preserve"> 1500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D93" w:rsidRPr="00520F5A" w:rsidRDefault="00833D93" w:rsidP="00833D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D93" w:rsidRPr="00520F5A" w:rsidRDefault="00833D93" w:rsidP="00833D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833D93" w:rsidRPr="00520F5A" w:rsidTr="00833D93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D93" w:rsidRPr="00520F5A" w:rsidRDefault="00833D93" w:rsidP="00833D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D93" w:rsidRPr="00520F5A" w:rsidRDefault="00833D93" w:rsidP="007550B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 xml:space="preserve">Плита газовая </w:t>
                  </w:r>
                  <w:proofErr w:type="spellStart"/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Ge</w:t>
                  </w:r>
                  <w:proofErr w:type="spellEnd"/>
                  <w:r w:rsidR="007550B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</w:t>
                  </w:r>
                  <w:proofErr w:type="spellStart"/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est</w:t>
                  </w:r>
                  <w:proofErr w:type="spellEnd"/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 xml:space="preserve"> 1500</w:t>
                  </w:r>
                  <w:proofErr w:type="gramStart"/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 xml:space="preserve"> К</w:t>
                  </w:r>
                  <w:proofErr w:type="gramEnd"/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 xml:space="preserve"> 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D93" w:rsidRPr="00520F5A" w:rsidRDefault="00833D93" w:rsidP="00833D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D93" w:rsidRPr="00520F5A" w:rsidRDefault="00833D93" w:rsidP="00833D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833D93" w:rsidRPr="00520F5A" w:rsidTr="00833D93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D93" w:rsidRPr="00520F5A" w:rsidRDefault="00833D93" w:rsidP="00833D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D93" w:rsidRPr="00520F5A" w:rsidRDefault="00833D93" w:rsidP="007550B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 xml:space="preserve">Плита газовая </w:t>
                  </w:r>
                  <w:proofErr w:type="spellStart"/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Ge</w:t>
                  </w:r>
                  <w:proofErr w:type="spellEnd"/>
                  <w:r w:rsidR="007550B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</w:t>
                  </w:r>
                  <w:proofErr w:type="spellStart"/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est</w:t>
                  </w:r>
                  <w:proofErr w:type="spellEnd"/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 xml:space="preserve"> 6100-04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D93" w:rsidRPr="00520F5A" w:rsidRDefault="00833D93" w:rsidP="00833D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D93" w:rsidRPr="00520F5A" w:rsidRDefault="00833D93" w:rsidP="00833D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833D93" w:rsidRPr="00520F5A" w:rsidTr="00833D93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D93" w:rsidRPr="00520F5A" w:rsidRDefault="00833D93" w:rsidP="00833D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D93" w:rsidRPr="00520F5A" w:rsidRDefault="00833D93" w:rsidP="007550B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 xml:space="preserve">Плита газовая </w:t>
                  </w:r>
                  <w:proofErr w:type="spellStart"/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Ge</w:t>
                  </w:r>
                  <w:proofErr w:type="spellEnd"/>
                  <w:r w:rsidR="007550B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</w:t>
                  </w:r>
                  <w:proofErr w:type="spellStart"/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est</w:t>
                  </w:r>
                  <w:proofErr w:type="spellEnd"/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 xml:space="preserve"> 6100-03</w:t>
                  </w:r>
                  <w:proofErr w:type="gramStart"/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 xml:space="preserve"> С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D93" w:rsidRPr="00520F5A" w:rsidRDefault="00833D93" w:rsidP="00833D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D93" w:rsidRPr="00520F5A" w:rsidRDefault="00833D93" w:rsidP="00833D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833D93" w:rsidRPr="00520F5A" w:rsidTr="00833D93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D93" w:rsidRPr="00520F5A" w:rsidRDefault="00833D93" w:rsidP="00833D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D93" w:rsidRPr="00520F5A" w:rsidRDefault="00833D93" w:rsidP="007550B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 xml:space="preserve">Плита газовая </w:t>
                  </w:r>
                  <w:proofErr w:type="spellStart"/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Ge</w:t>
                  </w:r>
                  <w:proofErr w:type="spellEnd"/>
                  <w:r w:rsidR="007550B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</w:t>
                  </w:r>
                  <w:proofErr w:type="spellStart"/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est</w:t>
                  </w:r>
                  <w:proofErr w:type="spellEnd"/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 xml:space="preserve"> 6100-02 Т</w:t>
                  </w:r>
                  <w:proofErr w:type="gramStart"/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D93" w:rsidRPr="00520F5A" w:rsidRDefault="00833D93" w:rsidP="00833D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D93" w:rsidRPr="00520F5A" w:rsidRDefault="00833D93" w:rsidP="00833D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833D93" w:rsidRPr="00520F5A" w:rsidTr="00833D93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D93" w:rsidRPr="00520F5A" w:rsidRDefault="00833D93" w:rsidP="00833D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D93" w:rsidRPr="00520F5A" w:rsidRDefault="00833D93" w:rsidP="007550B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 xml:space="preserve">Плита газовая </w:t>
                  </w:r>
                  <w:proofErr w:type="spellStart"/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Ge</w:t>
                  </w:r>
                  <w:proofErr w:type="spellEnd"/>
                  <w:r w:rsidR="007550B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</w:t>
                  </w:r>
                  <w:proofErr w:type="spellStart"/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est</w:t>
                  </w:r>
                  <w:proofErr w:type="spellEnd"/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 xml:space="preserve"> 3200-03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D93" w:rsidRPr="00520F5A" w:rsidRDefault="00833D93" w:rsidP="00833D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D93" w:rsidRPr="00520F5A" w:rsidRDefault="00833D93" w:rsidP="00833D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833D93" w:rsidRPr="00520F5A" w:rsidTr="00833D93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D93" w:rsidRPr="00520F5A" w:rsidRDefault="00833D93" w:rsidP="00833D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D93" w:rsidRPr="00520F5A" w:rsidRDefault="00833D93" w:rsidP="007550B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 xml:space="preserve">Плита газовая </w:t>
                  </w:r>
                  <w:proofErr w:type="spellStart"/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Ge</w:t>
                  </w:r>
                  <w:proofErr w:type="spellEnd"/>
                  <w:r w:rsidR="007550B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</w:t>
                  </w:r>
                  <w:proofErr w:type="spellStart"/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est</w:t>
                  </w:r>
                  <w:proofErr w:type="spellEnd"/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 xml:space="preserve"> 3200-04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D93" w:rsidRPr="00520F5A" w:rsidRDefault="00833D93" w:rsidP="00833D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D93" w:rsidRPr="00520F5A" w:rsidRDefault="00833D93" w:rsidP="00833D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833D93" w:rsidRPr="00520F5A" w:rsidTr="00833D93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D93" w:rsidRPr="00520F5A" w:rsidRDefault="00833D93" w:rsidP="00833D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D93" w:rsidRPr="00520F5A" w:rsidRDefault="00833D93" w:rsidP="007550B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 xml:space="preserve">Плита газовая </w:t>
                  </w:r>
                  <w:proofErr w:type="spellStart"/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Ge</w:t>
                  </w:r>
                  <w:proofErr w:type="spellEnd"/>
                  <w:r w:rsidR="007550B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</w:t>
                  </w:r>
                  <w:proofErr w:type="spellStart"/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est</w:t>
                  </w:r>
                  <w:proofErr w:type="spellEnd"/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 xml:space="preserve"> 3200-06 К19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D93" w:rsidRPr="00520F5A" w:rsidRDefault="00833D93" w:rsidP="00833D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D93" w:rsidRPr="00520F5A" w:rsidRDefault="00833D93" w:rsidP="00833D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833D93" w:rsidRPr="00520F5A" w:rsidTr="00833D93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D93" w:rsidRPr="00520F5A" w:rsidRDefault="00833D93" w:rsidP="00833D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D93" w:rsidRPr="00520F5A" w:rsidRDefault="00833D93" w:rsidP="007550B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 xml:space="preserve">Плита газовая </w:t>
                  </w:r>
                  <w:proofErr w:type="spellStart"/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Ge</w:t>
                  </w:r>
                  <w:proofErr w:type="spellEnd"/>
                  <w:r w:rsidR="007550B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</w:t>
                  </w:r>
                  <w:proofErr w:type="spellStart"/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est</w:t>
                  </w:r>
                  <w:proofErr w:type="spellEnd"/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 xml:space="preserve"> 3200-06 К</w:t>
                  </w:r>
                  <w:proofErr w:type="gramStart"/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D93" w:rsidRPr="00520F5A" w:rsidRDefault="00833D93" w:rsidP="00833D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D93" w:rsidRPr="00520F5A" w:rsidRDefault="00833D93" w:rsidP="00833D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833D93" w:rsidRPr="00520F5A" w:rsidTr="00833D93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D93" w:rsidRPr="00520F5A" w:rsidRDefault="00833D93" w:rsidP="00833D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D93" w:rsidRPr="00520F5A" w:rsidRDefault="00833D93" w:rsidP="007550B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 xml:space="preserve">Плита газоэлектрическая </w:t>
                  </w:r>
                  <w:proofErr w:type="spellStart"/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Ge</w:t>
                  </w:r>
                  <w:proofErr w:type="spellEnd"/>
                  <w:r w:rsidR="007550B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</w:t>
                  </w:r>
                  <w:proofErr w:type="spellStart"/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est</w:t>
                  </w:r>
                  <w:proofErr w:type="spellEnd"/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 xml:space="preserve"> 1502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D93" w:rsidRPr="00520F5A" w:rsidRDefault="00833D93" w:rsidP="00833D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D93" w:rsidRPr="00520F5A" w:rsidRDefault="00833D93" w:rsidP="00833D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833D93" w:rsidRPr="00520F5A" w:rsidTr="00833D93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D93" w:rsidRPr="00520F5A" w:rsidRDefault="00833D93" w:rsidP="00833D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D93" w:rsidRPr="00520F5A" w:rsidRDefault="00833D93" w:rsidP="007550B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 xml:space="preserve">Плита газоэлектрическая </w:t>
                  </w:r>
                  <w:proofErr w:type="spellStart"/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Ge</w:t>
                  </w:r>
                  <w:proofErr w:type="spellEnd"/>
                  <w:r w:rsidR="007550B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</w:t>
                  </w:r>
                  <w:proofErr w:type="spellStart"/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est</w:t>
                  </w:r>
                  <w:proofErr w:type="spellEnd"/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 xml:space="preserve"> 3102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D93" w:rsidRPr="00520F5A" w:rsidRDefault="00833D93" w:rsidP="00833D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D93" w:rsidRPr="00520F5A" w:rsidRDefault="00833D93" w:rsidP="00833D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833D93" w:rsidRPr="00520F5A" w:rsidTr="00833D93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D93" w:rsidRPr="00520F5A" w:rsidRDefault="00833D93" w:rsidP="00833D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D93" w:rsidRPr="00520F5A" w:rsidRDefault="00833D93" w:rsidP="007550B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 xml:space="preserve">Плита газоэлектрическая </w:t>
                  </w:r>
                  <w:proofErr w:type="spellStart"/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Ge</w:t>
                  </w:r>
                  <w:proofErr w:type="spellEnd"/>
                  <w:r w:rsidR="007550B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</w:t>
                  </w:r>
                  <w:proofErr w:type="spellStart"/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est</w:t>
                  </w:r>
                  <w:proofErr w:type="spellEnd"/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 xml:space="preserve"> 6102-02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D93" w:rsidRPr="00520F5A" w:rsidRDefault="00833D93" w:rsidP="00833D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D93" w:rsidRPr="00520F5A" w:rsidRDefault="00833D93" w:rsidP="00833D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833D93" w:rsidRPr="00520F5A" w:rsidTr="00833D93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D93" w:rsidRPr="00520F5A" w:rsidRDefault="00833D93" w:rsidP="00833D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D93" w:rsidRPr="00520F5A" w:rsidRDefault="00833D93" w:rsidP="007550B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 xml:space="preserve">Плита газоэлектрическая </w:t>
                  </w:r>
                  <w:proofErr w:type="spellStart"/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Ge</w:t>
                  </w:r>
                  <w:proofErr w:type="spellEnd"/>
                  <w:r w:rsidR="007550B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</w:t>
                  </w:r>
                  <w:proofErr w:type="spellStart"/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est</w:t>
                  </w:r>
                  <w:proofErr w:type="spellEnd"/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 xml:space="preserve"> 6102-03</w:t>
                  </w:r>
                  <w:proofErr w:type="gramStart"/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 xml:space="preserve"> К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D93" w:rsidRPr="00520F5A" w:rsidRDefault="00833D93" w:rsidP="00833D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D93" w:rsidRPr="00520F5A" w:rsidRDefault="00833D93" w:rsidP="00833D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833D93" w:rsidRPr="00520F5A" w:rsidTr="00833D93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D93" w:rsidRPr="00520F5A" w:rsidRDefault="00833D93" w:rsidP="00833D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D93" w:rsidRPr="00520F5A" w:rsidRDefault="00833D93" w:rsidP="007550B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 xml:space="preserve">Плита газоэлектрическая </w:t>
                  </w:r>
                  <w:proofErr w:type="spellStart"/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Ge</w:t>
                  </w:r>
                  <w:proofErr w:type="spellEnd"/>
                  <w:r w:rsidR="007550B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</w:t>
                  </w:r>
                  <w:proofErr w:type="spellStart"/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est</w:t>
                  </w:r>
                  <w:proofErr w:type="spellEnd"/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 xml:space="preserve"> 6102-03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D93" w:rsidRPr="00520F5A" w:rsidRDefault="00833D93" w:rsidP="00833D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D93" w:rsidRPr="00520F5A" w:rsidRDefault="00833D93" w:rsidP="00833D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833D93" w:rsidRPr="00520F5A" w:rsidTr="00833D93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D93" w:rsidRPr="00520F5A" w:rsidRDefault="00833D93" w:rsidP="00833D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D93" w:rsidRPr="00520F5A" w:rsidRDefault="00833D93" w:rsidP="007550B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 xml:space="preserve">Плита </w:t>
                  </w:r>
                  <w:proofErr w:type="spellStart"/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газозая</w:t>
                  </w:r>
                  <w:proofErr w:type="spellEnd"/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 xml:space="preserve"> настольная </w:t>
                  </w:r>
                  <w:proofErr w:type="spellStart"/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Ge</w:t>
                  </w:r>
                  <w:proofErr w:type="spellEnd"/>
                  <w:r w:rsidR="007550B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</w:t>
                  </w:r>
                  <w:proofErr w:type="spellStart"/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est</w:t>
                  </w:r>
                  <w:proofErr w:type="spellEnd"/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 xml:space="preserve"> ПГТ-1 (ТУРИСТ)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D93" w:rsidRPr="00520F5A" w:rsidRDefault="00833D93" w:rsidP="00833D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D93" w:rsidRPr="00520F5A" w:rsidRDefault="00833D93" w:rsidP="00833D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</w:tr>
            <w:tr w:rsidR="00833D93" w:rsidRPr="00520F5A" w:rsidTr="00833D93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D93" w:rsidRPr="00520F5A" w:rsidRDefault="00833D93" w:rsidP="00833D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D93" w:rsidRPr="00520F5A" w:rsidRDefault="00833D93" w:rsidP="007550B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 xml:space="preserve">Плита электрическая </w:t>
                  </w:r>
                  <w:proofErr w:type="spellStart"/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Ge</w:t>
                  </w:r>
                  <w:proofErr w:type="spellEnd"/>
                  <w:r w:rsidR="007550B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</w:t>
                  </w:r>
                  <w:proofErr w:type="spellStart"/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est</w:t>
                  </w:r>
                  <w:proofErr w:type="spellEnd"/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 xml:space="preserve"> 2140-03 К80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D93" w:rsidRPr="00520F5A" w:rsidRDefault="00833D93" w:rsidP="00833D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D93" w:rsidRPr="00520F5A" w:rsidRDefault="00833D93" w:rsidP="00833D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0F5A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833D93" w:rsidRDefault="00833D93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</w:p>
          <w:p w:rsidR="00851409" w:rsidRDefault="00851409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456EC8">
              <w:rPr>
                <w:rFonts w:ascii="Arial" w:hAnsi="Arial" w:cs="Arial"/>
                <w:sz w:val="24"/>
              </w:rPr>
      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      </w:r>
            <w:proofErr w:type="gramStart"/>
            <w:r w:rsidRPr="00456EC8">
              <w:rPr>
                <w:rFonts w:ascii="Arial" w:hAnsi="Arial" w:cs="Arial"/>
                <w:sz w:val="24"/>
              </w:rPr>
              <w:t>ТТ</w:t>
            </w:r>
            <w:proofErr w:type="gramEnd"/>
            <w:r w:rsidRPr="00456EC8">
              <w:rPr>
                <w:rFonts w:ascii="Arial" w:hAnsi="Arial" w:cs="Arial"/>
                <w:sz w:val="24"/>
              </w:rPr>
              <w:t>) и техническим условиям (ТУ).</w:t>
            </w:r>
          </w:p>
          <w:p w:rsidR="007D09B6" w:rsidRDefault="007D09B6" w:rsidP="007D09B6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Наличие сертификата качества поставляемых товаров обязательно. </w:t>
            </w:r>
          </w:p>
          <w:p w:rsidR="00D82CB8" w:rsidRPr="0064210C" w:rsidRDefault="006652BD" w:rsidP="0064210C">
            <w:pPr>
              <w:pStyle w:val="ad"/>
              <w:tabs>
                <w:tab w:val="left" w:pos="567"/>
              </w:tabs>
              <w:spacing w:after="0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  <w:highlight w:val="yellow"/>
              </w:rPr>
            </w:pPr>
            <w:r w:rsidRPr="0064210C">
              <w:rPr>
                <w:rFonts w:ascii="Arial" w:hAnsi="Arial" w:cs="Arial"/>
                <w:sz w:val="24"/>
                <w:szCs w:val="24"/>
              </w:rPr>
              <w:t>Иные требования и характеристики к Товарам указаны в проекте Договора.</w:t>
            </w:r>
          </w:p>
        </w:tc>
      </w:tr>
      <w:tr w:rsidR="00833D93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93" w:rsidRPr="000B5E90" w:rsidRDefault="00833D93" w:rsidP="00352DE0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93" w:rsidRPr="000B5E90" w:rsidRDefault="00833D93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Начальная (максимальная) цена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93" w:rsidRPr="00B70BD6" w:rsidRDefault="00833D93" w:rsidP="00833D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723 453 (семьсот двадцать три тысячи четыреста пятьдесят три) рубля, 00 копеек с учетом НДС 18%.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B55E8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="00B55E8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заявки на участие в запросе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B55E8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="00B55E8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B55E8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  <w:r w:rsidR="00B55E8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Критерии оценки заявок на участие в запросе предложений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(применяются в отношении всех лотов)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E15CBA" w:rsidRDefault="00A54004" w:rsidP="000E6ADD">
            <w:pPr>
              <w:pStyle w:val="Style21"/>
              <w:widowControl/>
              <w:numPr>
                <w:ilvl w:val="0"/>
                <w:numId w:val="9"/>
              </w:numPr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 w:firstLine="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15CB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Цена договора.</w:t>
            </w:r>
          </w:p>
          <w:p w:rsidR="00A54004" w:rsidRPr="00E15CBA" w:rsidRDefault="00A54004" w:rsidP="002B5914">
            <w:pPr>
              <w:pStyle w:val="Style21"/>
              <w:widowControl/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B55E8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95326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B55E8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Порядок оценки заявок в соответствии с заявленны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ми Заказчиком критериями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7F" w:rsidRDefault="00F1067F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 xml:space="preserve">Оценка и сопоставление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на участие в </w:t>
            </w:r>
            <w:r>
              <w:rPr>
                <w:sz w:val="24"/>
                <w:szCs w:val="24"/>
              </w:rPr>
              <w:t>открытом запросе предложений</w:t>
            </w:r>
            <w:r w:rsidRPr="008E5F81">
              <w:rPr>
                <w:sz w:val="24"/>
                <w:szCs w:val="24"/>
              </w:rPr>
              <w:t xml:space="preserve"> производится по балльной системе с использованием коэффициентов весомости по каждому критерию. </w:t>
            </w:r>
          </w:p>
          <w:p w:rsidR="00F1067F" w:rsidRPr="008E5F81" w:rsidRDefault="00F1067F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весомости по критерию «Цена договора» равен 100%.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E5F81">
              <w:rPr>
                <w:sz w:val="24"/>
                <w:szCs w:val="24"/>
              </w:rPr>
              <w:t>ценка Потенциальных контрагентов по критерию</w:t>
            </w:r>
            <w:r>
              <w:rPr>
                <w:sz w:val="24"/>
                <w:szCs w:val="24"/>
              </w:rPr>
              <w:t xml:space="preserve"> «Цена договора»</w:t>
            </w:r>
            <w:r w:rsidRPr="008E5F81">
              <w:rPr>
                <w:sz w:val="24"/>
                <w:szCs w:val="24"/>
              </w:rPr>
              <w:t xml:space="preserve"> равна числу в диапазоне от 1 до N умноженному на</w:t>
            </w:r>
            <w:proofErr w:type="gramStart"/>
            <w:r w:rsidRPr="008E5F81">
              <w:rPr>
                <w:sz w:val="24"/>
                <w:szCs w:val="24"/>
              </w:rPr>
              <w:t xml:space="preserve"> К</w:t>
            </w:r>
            <w:proofErr w:type="gramEnd"/>
            <w:r w:rsidRPr="008E5F81">
              <w:rPr>
                <w:sz w:val="24"/>
                <w:szCs w:val="24"/>
              </w:rPr>
              <w:t>,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N – количество Заявок</w:t>
            </w:r>
            <w:r w:rsidRPr="008E5F81">
              <w:rPr>
                <w:sz w:val="24"/>
                <w:szCs w:val="24"/>
              </w:rPr>
              <w:t>, полученных от Потенциальных контрагентов,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E5F81">
              <w:rPr>
                <w:sz w:val="24"/>
                <w:szCs w:val="24"/>
              </w:rPr>
              <w:t>К</w:t>
            </w:r>
            <w:proofErr w:type="gramEnd"/>
            <w:r w:rsidRPr="008E5F81">
              <w:rPr>
                <w:sz w:val="24"/>
                <w:szCs w:val="24"/>
              </w:rPr>
              <w:t xml:space="preserve"> – </w:t>
            </w:r>
            <w:proofErr w:type="gramStart"/>
            <w:r w:rsidRPr="008E5F81">
              <w:rPr>
                <w:sz w:val="24"/>
                <w:szCs w:val="24"/>
              </w:rPr>
              <w:t>коэффициент</w:t>
            </w:r>
            <w:proofErr w:type="gramEnd"/>
            <w:r w:rsidRPr="008E5F81">
              <w:rPr>
                <w:sz w:val="24"/>
                <w:szCs w:val="24"/>
              </w:rPr>
              <w:t xml:space="preserve"> весомости критерия.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>Наибольший балл N по критери</w:t>
            </w:r>
            <w:r>
              <w:rPr>
                <w:sz w:val="24"/>
                <w:szCs w:val="24"/>
              </w:rPr>
              <w:t>ю «Цена договора»</w:t>
            </w:r>
            <w:r w:rsidRPr="008E5F81">
              <w:rPr>
                <w:sz w:val="24"/>
                <w:szCs w:val="24"/>
              </w:rPr>
              <w:t xml:space="preserve"> в зависимости от количества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присваивается Потенциальному контрагенту, предложившему: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 критерию № 1- наименьшую цену;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8E5F81">
              <w:rPr>
                <w:rFonts w:ascii="Arial" w:hAnsi="Arial" w:cs="Arial"/>
              </w:rPr>
              <w:t xml:space="preserve">сем остальным Потенциальным контрагентам баллы начисляются по </w:t>
            </w:r>
            <w:proofErr w:type="gramStart"/>
            <w:r w:rsidRPr="008E5F81">
              <w:rPr>
                <w:rFonts w:ascii="Arial" w:hAnsi="Arial" w:cs="Arial"/>
              </w:rPr>
              <w:t>убывающей</w:t>
            </w:r>
            <w:proofErr w:type="gramEnd"/>
            <w:r w:rsidRPr="008E5F81">
              <w:rPr>
                <w:rFonts w:ascii="Arial" w:hAnsi="Arial" w:cs="Arial"/>
              </w:rPr>
              <w:t>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два и более Потенциальных контрагента набрали равную  сумму баллов по </w:t>
            </w:r>
            <w:r w:rsidRPr="00BB7083">
              <w:rPr>
                <w:rFonts w:ascii="Arial" w:hAnsi="Arial" w:cs="Arial"/>
              </w:rPr>
              <w:t>критерию «Цена договора»,</w:t>
            </w:r>
            <w:r w:rsidRPr="008E5F81">
              <w:rPr>
                <w:rFonts w:ascii="Arial" w:hAnsi="Arial" w:cs="Arial"/>
              </w:rPr>
              <w:t xml:space="preserve"> всем им присваивается одинаковый балл, следующий за ранее присвоенным. 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 xml:space="preserve">Баллы, полученные каждым Потенциальным контрагентом по </w:t>
            </w:r>
            <w:r>
              <w:rPr>
                <w:rFonts w:ascii="Arial" w:hAnsi="Arial" w:cs="Arial"/>
              </w:rPr>
              <w:t>к</w:t>
            </w:r>
            <w:r w:rsidRPr="008E5F81">
              <w:rPr>
                <w:rFonts w:ascii="Arial" w:hAnsi="Arial" w:cs="Arial"/>
              </w:rPr>
              <w:t>ритерию</w:t>
            </w:r>
            <w:r>
              <w:rPr>
                <w:rFonts w:ascii="Arial" w:hAnsi="Arial" w:cs="Arial"/>
              </w:rPr>
              <w:t xml:space="preserve"> </w:t>
            </w:r>
            <w:r w:rsidRPr="00BB7083">
              <w:rPr>
                <w:rFonts w:ascii="Arial" w:hAnsi="Arial" w:cs="Arial"/>
              </w:rPr>
              <w:t>«Цена договора»</w:t>
            </w:r>
            <w:r>
              <w:rPr>
                <w:rFonts w:ascii="Arial" w:hAnsi="Arial" w:cs="Arial"/>
              </w:rPr>
              <w:t>, умножаются на коэффициент</w:t>
            </w:r>
            <w:r w:rsidRPr="00BB7083">
              <w:rPr>
                <w:rFonts w:ascii="Arial" w:hAnsi="Arial" w:cs="Arial"/>
              </w:rPr>
              <w:t xml:space="preserve"> весомости по </w:t>
            </w:r>
            <w:r>
              <w:rPr>
                <w:rFonts w:ascii="Arial" w:hAnsi="Arial" w:cs="Arial"/>
              </w:rPr>
              <w:t xml:space="preserve">данному </w:t>
            </w:r>
            <w:r w:rsidRPr="008E5F81">
              <w:rPr>
                <w:rFonts w:ascii="Arial" w:hAnsi="Arial" w:cs="Arial"/>
              </w:rPr>
              <w:t xml:space="preserve">критерию, и выводятся итоговые баллы по </w:t>
            </w:r>
            <w:r>
              <w:rPr>
                <w:rFonts w:ascii="Arial" w:hAnsi="Arial" w:cs="Arial"/>
              </w:rPr>
              <w:t>данному</w:t>
            </w:r>
            <w:r w:rsidRPr="008E5F81">
              <w:rPr>
                <w:rFonts w:ascii="Arial" w:hAnsi="Arial" w:cs="Arial"/>
              </w:rPr>
              <w:t xml:space="preserve"> критерию. </w:t>
            </w:r>
          </w:p>
          <w:p w:rsidR="00F1067F" w:rsidRPr="008E5F81" w:rsidRDefault="00F1067F" w:rsidP="00F1067F">
            <w:pPr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Потенциальному контрагенту, набравшему наибольш</w:t>
            </w:r>
            <w:r>
              <w:rPr>
                <w:rFonts w:ascii="Arial" w:hAnsi="Arial" w:cs="Arial"/>
              </w:rPr>
              <w:t>ее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количество </w:t>
            </w:r>
            <w:r w:rsidRPr="008E5F81">
              <w:rPr>
                <w:rFonts w:ascii="Arial" w:hAnsi="Arial" w:cs="Arial"/>
              </w:rPr>
              <w:t xml:space="preserve">баллов (предложившему наилучшие условия) присваивается первый номер. Всем остальным Потенциальным контрагентам присваиваются порядковые номера </w:t>
            </w:r>
            <w:proofErr w:type="gramStart"/>
            <w:r w:rsidRPr="008E5F81">
              <w:rPr>
                <w:rFonts w:ascii="Arial" w:hAnsi="Arial" w:cs="Arial"/>
              </w:rPr>
              <w:t>по</w:t>
            </w:r>
            <w:proofErr w:type="gramEnd"/>
            <w:r w:rsidRPr="008E5F81">
              <w:rPr>
                <w:rFonts w:ascii="Arial" w:hAnsi="Arial" w:cs="Arial"/>
              </w:rPr>
              <w:t xml:space="preserve"> возрастающей в зависимости от </w:t>
            </w:r>
            <w:r>
              <w:rPr>
                <w:rFonts w:ascii="Arial" w:hAnsi="Arial" w:cs="Arial"/>
              </w:rPr>
              <w:t>количества</w:t>
            </w:r>
            <w:r w:rsidRPr="008E5F81">
              <w:rPr>
                <w:rFonts w:ascii="Arial" w:hAnsi="Arial" w:cs="Arial"/>
              </w:rPr>
              <w:t xml:space="preserve"> набранных баллов.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</w:t>
            </w:r>
            <w:r w:rsidRPr="008E5F81">
              <w:rPr>
                <w:rFonts w:ascii="Arial" w:hAnsi="Arial" w:cs="Arial"/>
              </w:rPr>
              <w:lastRenderedPageBreak/>
              <w:t xml:space="preserve">несколько </w:t>
            </w:r>
            <w:r>
              <w:rPr>
                <w:rFonts w:ascii="Arial" w:hAnsi="Arial" w:cs="Arial"/>
              </w:rPr>
              <w:t>Заявок на участие в запросе предложений</w:t>
            </w:r>
            <w:r w:rsidRPr="008E5F81">
              <w:rPr>
                <w:rFonts w:ascii="Arial" w:hAnsi="Arial" w:cs="Arial"/>
              </w:rPr>
              <w:t xml:space="preserve"> набрали одинаковое количество баллов (предложены одинаковые условия), меньший порядковый  номер присваивается </w:t>
            </w:r>
            <w:r>
              <w:rPr>
                <w:rFonts w:ascii="Arial" w:hAnsi="Arial" w:cs="Arial"/>
              </w:rPr>
              <w:t>Заявке</w:t>
            </w:r>
            <w:r w:rsidRPr="008E5F81">
              <w:rPr>
                <w:rFonts w:ascii="Arial" w:hAnsi="Arial" w:cs="Arial"/>
              </w:rPr>
              <w:t>, котор</w:t>
            </w:r>
            <w:r>
              <w:rPr>
                <w:rFonts w:ascii="Arial" w:hAnsi="Arial" w:cs="Arial"/>
              </w:rPr>
              <w:t>ая</w:t>
            </w:r>
            <w:r w:rsidRPr="008E5F81">
              <w:rPr>
                <w:rFonts w:ascii="Arial" w:hAnsi="Arial" w:cs="Arial"/>
              </w:rPr>
              <w:t xml:space="preserve"> поступил</w:t>
            </w:r>
            <w:r>
              <w:rPr>
                <w:rFonts w:ascii="Arial" w:hAnsi="Arial" w:cs="Arial"/>
              </w:rPr>
              <w:t>а</w:t>
            </w:r>
            <w:r w:rsidRPr="008E5F81">
              <w:rPr>
                <w:rFonts w:ascii="Arial" w:hAnsi="Arial" w:cs="Arial"/>
              </w:rPr>
              <w:t xml:space="preserve"> ранее других.</w:t>
            </w:r>
          </w:p>
          <w:p w:rsidR="00953261" w:rsidRPr="0064210C" w:rsidRDefault="00F1067F" w:rsidP="00E15CBA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</w:rPr>
              <w:t>1</w:t>
            </w:r>
            <w:r w:rsidRPr="008E5F81">
              <w:rPr>
                <w:rFonts w:ascii="Arial" w:hAnsi="Arial" w:cs="Arial"/>
              </w:rPr>
              <w:t>.</w:t>
            </w:r>
            <w:r w:rsidR="00E15CBA">
              <w:rPr>
                <w:rFonts w:ascii="Arial" w:hAnsi="Arial" w:cs="Arial"/>
              </w:rPr>
              <w:t>3</w:t>
            </w:r>
            <w:r w:rsidRPr="008E5F81">
              <w:rPr>
                <w:rFonts w:ascii="Arial" w:hAnsi="Arial" w:cs="Arial"/>
              </w:rPr>
              <w:t xml:space="preserve">.Победителем </w:t>
            </w:r>
            <w:r>
              <w:rPr>
                <w:rFonts w:ascii="Arial" w:hAnsi="Arial" w:cs="Arial"/>
              </w:rPr>
              <w:t>открытого запроса предложений</w:t>
            </w:r>
            <w:r w:rsidRPr="008E5F81">
              <w:rPr>
                <w:rFonts w:ascii="Arial" w:hAnsi="Arial" w:cs="Arial"/>
              </w:rPr>
              <w:t xml:space="preserve"> признается Потенциальный контрагент, который предложил лучшие условия</w:t>
            </w:r>
            <w:r>
              <w:rPr>
                <w:rFonts w:ascii="Arial" w:hAnsi="Arial" w:cs="Arial"/>
              </w:rPr>
              <w:t>,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Заявке</w:t>
            </w:r>
            <w:r w:rsidRPr="008E5F81">
              <w:rPr>
                <w:rFonts w:ascii="Arial" w:hAnsi="Arial" w:cs="Arial"/>
              </w:rPr>
              <w:t xml:space="preserve"> на </w:t>
            </w:r>
            <w:proofErr w:type="gramStart"/>
            <w:r w:rsidRPr="008E5F81">
              <w:rPr>
                <w:rFonts w:ascii="Arial" w:hAnsi="Arial" w:cs="Arial"/>
              </w:rPr>
              <w:t>участие</w:t>
            </w:r>
            <w:proofErr w:type="gramEnd"/>
            <w:r w:rsidRPr="008E5F81">
              <w:rPr>
                <w:rFonts w:ascii="Arial" w:hAnsi="Arial" w:cs="Arial"/>
              </w:rPr>
              <w:t xml:space="preserve"> в </w:t>
            </w:r>
            <w:r>
              <w:rPr>
                <w:rFonts w:ascii="Arial" w:hAnsi="Arial" w:cs="Arial"/>
              </w:rPr>
              <w:t>запросе предложений</w:t>
            </w:r>
            <w:r w:rsidRPr="008E5F81">
              <w:rPr>
                <w:rFonts w:ascii="Arial" w:hAnsi="Arial" w:cs="Arial"/>
              </w:rPr>
              <w:t xml:space="preserve"> которого присвоен первый номер.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B55E8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 w:rsidR="00B55E8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даты начала и окончания срока подачи Заявок   на   участие   в запросе предложений: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 xml:space="preserve">Заявки на участие в запросе предложений, изменения в Заявки и уведомления об отзыве Заявок подаются по адресу: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proofErr w:type="spellStart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404</w:t>
            </w:r>
          </w:p>
          <w:p w:rsidR="00357D54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100FA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366307" w:rsidRPr="000B5E90" w:rsidRDefault="006147FF" w:rsidP="0032156E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32156E" w:rsidRPr="0032156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2F4B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B55E8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B55E8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Дата, время и место про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 xml:space="preserve">ведения       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роцедуры вскрытия   конвертов   с Заявками: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32156E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32156E" w:rsidRPr="0032156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2F4B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100FA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</w:t>
            </w:r>
            <w:r w:rsidR="00833D9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0 (время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местное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),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B55E8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B55E8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дата рассмотре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ния предложений участ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ников и подведения ито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гов запроса  предложе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57D54" w:rsidP="0032156E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«</w:t>
            </w:r>
            <w:r w:rsidR="0032156E" w:rsidRPr="007550B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18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2F4B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1</w:t>
            </w:r>
            <w:r w:rsidR="00100FA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</w:t>
            </w:r>
            <w:r w:rsidR="00833D9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</w:p>
        </w:tc>
      </w:tr>
      <w:tr w:rsidR="005B7C11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F927D7" w:rsidP="00B55E8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B55E8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Форма, сроки и порядок оплаты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Валюта, используемая при формировании цены Договора - российский рубль. Форма оплаты - безналичный расчет. Срок оплаты определён в проекте Договора.</w:t>
            </w:r>
          </w:p>
        </w:tc>
      </w:tr>
      <w:tr w:rsidR="00F927D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B55E8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B55E8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Cs/>
              </w:rPr>
              <w:t>Срок подписания Контракта Участником размещения заказа, чья Заявка признана наилучшей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E15CB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Участник размещения заказа, чья Заявка будет признана наилучшей, обязан подписать Договор не позднее </w:t>
            </w:r>
            <w:r w:rsidR="004E5BAF" w:rsidRPr="000B5E90">
              <w:rPr>
                <w:rFonts w:ascii="Arial" w:hAnsi="Arial" w:cs="Arial"/>
              </w:rPr>
              <w:t>трех дней</w:t>
            </w:r>
            <w:r w:rsidRPr="000B5E90">
              <w:rPr>
                <w:rFonts w:ascii="Arial" w:hAnsi="Arial" w:cs="Arial"/>
              </w:rPr>
              <w:t xml:space="preserve"> </w:t>
            </w:r>
            <w:r w:rsidR="00E15CBA">
              <w:rPr>
                <w:rFonts w:ascii="Arial" w:hAnsi="Arial" w:cs="Arial"/>
              </w:rPr>
              <w:t>после получения уведомления</w:t>
            </w:r>
            <w:r w:rsidR="00BC72DB" w:rsidRPr="000B5E90">
              <w:rPr>
                <w:rFonts w:ascii="Arial" w:hAnsi="Arial" w:cs="Arial"/>
              </w:rPr>
              <w:t>.</w:t>
            </w:r>
            <w:r w:rsidRPr="000B5E90">
              <w:rPr>
                <w:rFonts w:ascii="Arial" w:hAnsi="Arial" w:cs="Arial"/>
              </w:rPr>
              <w:t xml:space="preserve"> </w:t>
            </w:r>
          </w:p>
        </w:tc>
      </w:tr>
    </w:tbl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2"/>
          <w:rFonts w:ascii="Arial" w:hAnsi="Arial" w:cs="Arial"/>
          <w:b w:val="0"/>
          <w:sz w:val="24"/>
          <w:szCs w:val="24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</w:pPr>
    </w:p>
    <w:p w:rsidR="009532DC" w:rsidRPr="000B5E90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EE5414" w:rsidRPr="000B5E90" w:rsidRDefault="00EE5414" w:rsidP="00EE541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EE5414" w:rsidRDefault="00EE5414" w:rsidP="00EE5414">
      <w:pPr>
        <w:pStyle w:val="Style7"/>
        <w:widowControl/>
        <w:numPr>
          <w:ilvl w:val="0"/>
          <w:numId w:val="14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Проект договор</w:t>
      </w:r>
      <w:r w:rsidR="002F1C8B">
        <w:rPr>
          <w:rFonts w:ascii="Arial" w:hAnsi="Arial" w:cs="Arial"/>
        </w:rPr>
        <w:t>а</w:t>
      </w:r>
      <w:r w:rsidRPr="000B5E90">
        <w:rPr>
          <w:rFonts w:ascii="Arial" w:hAnsi="Arial" w:cs="Arial"/>
        </w:rPr>
        <w:t xml:space="preserve"> поставки на </w:t>
      </w:r>
      <w:r w:rsidR="003E6D06">
        <w:rPr>
          <w:rFonts w:ascii="Arial" w:hAnsi="Arial" w:cs="Arial"/>
        </w:rPr>
        <w:t>8</w:t>
      </w:r>
      <w:r w:rsidRPr="000B5E90">
        <w:rPr>
          <w:rFonts w:ascii="Arial" w:hAnsi="Arial" w:cs="Arial"/>
        </w:rPr>
        <w:t>л.</w:t>
      </w: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3. Образцы форм документов, включаемых в Заявку на участие</w:t>
      </w:r>
    </w:p>
    <w:p w:rsidR="00357D54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в Запросе предложений.</w:t>
      </w:r>
    </w:p>
    <w:p w:rsidR="009532DC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Fonts w:ascii="Arial" w:hAnsi="Arial" w:cs="Arial"/>
          <w:b/>
          <w:bCs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Пись</w:t>
      </w:r>
      <w:r w:rsidR="00357D54" w:rsidRPr="000B5E90">
        <w:rPr>
          <w:rStyle w:val="FontStyle44"/>
          <w:rFonts w:ascii="Arial" w:hAnsi="Arial" w:cs="Arial"/>
          <w:sz w:val="24"/>
          <w:szCs w:val="24"/>
        </w:rPr>
        <w:t xml:space="preserve">мо о подаче Заявки на участие в Запросе </w:t>
      </w:r>
      <w:r w:rsidR="00357D54" w:rsidRPr="000B5E90">
        <w:rPr>
          <w:rFonts w:ascii="Arial" w:hAnsi="Arial" w:cs="Arial"/>
          <w:b/>
        </w:rPr>
        <w:t>предложений (Форма 1)</w:t>
      </w: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leader="underscore" w:pos="456"/>
          <w:tab w:val="left" w:pos="1134"/>
          <w:tab w:val="left" w:pos="1418"/>
          <w:tab w:val="left" w:pos="1701"/>
          <w:tab w:val="left" w:pos="1843"/>
          <w:tab w:val="left" w:leader="underscore" w:pos="1896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Pr="000B5E90">
        <w:rPr>
          <w:rStyle w:val="FontStyle48"/>
          <w:rFonts w:ascii="Arial" w:hAnsi="Arial" w:cs="Arial"/>
          <w:sz w:val="24"/>
          <w:szCs w:val="24"/>
        </w:rPr>
        <w:tab/>
        <w:t>»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1B1EE1">
        <w:rPr>
          <w:rStyle w:val="FontStyle48"/>
          <w:rFonts w:ascii="Arial" w:hAnsi="Arial" w:cs="Arial"/>
          <w:sz w:val="24"/>
          <w:szCs w:val="24"/>
        </w:rPr>
        <w:t>________</w:t>
      </w:r>
      <w:r w:rsidRPr="000B5E90">
        <w:rPr>
          <w:rStyle w:val="FontStyle48"/>
          <w:rFonts w:ascii="Arial" w:hAnsi="Arial" w:cs="Arial"/>
          <w:sz w:val="24"/>
          <w:szCs w:val="24"/>
        </w:rPr>
        <w:t>20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__г</w:t>
      </w:r>
      <w:r w:rsidRPr="000B5E90">
        <w:rPr>
          <w:rStyle w:val="FontStyle48"/>
          <w:rFonts w:ascii="Arial" w:hAnsi="Arial" w:cs="Arial"/>
          <w:sz w:val="24"/>
          <w:szCs w:val="24"/>
        </w:rPr>
        <w:t>ода</w:t>
      </w:r>
    </w:p>
    <w:p w:rsidR="009532DC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  <w:r w:rsidRPr="000B5E90">
        <w:rPr>
          <w:rStyle w:val="FontStyle45"/>
          <w:rFonts w:ascii="Arial" w:hAnsi="Arial" w:cs="Arial"/>
          <w:position w:val="4"/>
          <w:sz w:val="24"/>
          <w:szCs w:val="24"/>
        </w:rPr>
        <w:t>№_________</w:t>
      </w: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9532DC" w:rsidRPr="000B5E90" w:rsidRDefault="0079354A" w:rsidP="000D5D8D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>Уважаемые господа!</w:t>
      </w:r>
    </w:p>
    <w:p w:rsidR="000355EE" w:rsidRPr="000B5E90" w:rsidRDefault="000355EE" w:rsidP="00F6757B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3206"/>
          <w:tab w:val="left" w:leader="underscore" w:pos="8674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Изучив Извещение 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 проведении открытого Запроса пред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 xml:space="preserve">ложений № ________ </w:t>
      </w:r>
      <w:r w:rsidRPr="000B5E90">
        <w:rPr>
          <w:rStyle w:val="FontStyle48"/>
          <w:rFonts w:ascii="Arial" w:hAnsi="Arial" w:cs="Arial"/>
          <w:sz w:val="24"/>
          <w:szCs w:val="24"/>
        </w:rPr>
        <w:t>опублико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ванное на Интернет</w:t>
      </w:r>
      <w:r w:rsidRPr="000B5E90">
        <w:rPr>
          <w:rStyle w:val="FontStyle48"/>
          <w:rFonts w:ascii="Arial" w:hAnsi="Arial" w:cs="Arial"/>
          <w:sz w:val="24"/>
          <w:szCs w:val="24"/>
        </w:rPr>
        <w:t>-сайте ОАО «</w:t>
      </w:r>
      <w:proofErr w:type="spellStart"/>
      <w:r w:rsidR="00357D54" w:rsidRPr="000B5E90">
        <w:rPr>
          <w:rStyle w:val="FontStyle48"/>
          <w:rFonts w:ascii="Arial" w:hAnsi="Arial" w:cs="Arial"/>
          <w:sz w:val="24"/>
          <w:szCs w:val="24"/>
        </w:rPr>
        <w:t>Оренбургоблгаз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(</w:t>
      </w:r>
      <w:hyperlink r:id="rId12" w:history="1"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357D54" w:rsidRPr="000B5E9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357D54" w:rsidRPr="000B5E90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)</w:t>
      </w:r>
      <w:r w:rsidRPr="000B5E90">
        <w:rPr>
          <w:rStyle w:val="FontStyle48"/>
          <w:rFonts w:ascii="Arial" w:hAnsi="Arial" w:cs="Arial"/>
          <w:sz w:val="24"/>
          <w:szCs w:val="24"/>
        </w:rPr>
        <w:t>, и Документацию о Запросе предложений, и принимая установленные в них требования и условия Запроса предложений, в том</w:t>
      </w:r>
      <w:r w:rsidRPr="000B5E90">
        <w:rPr>
          <w:rStyle w:val="FontStyle48"/>
          <w:rFonts w:ascii="Arial" w:hAnsi="Arial" w:cs="Arial"/>
          <w:sz w:val="24"/>
          <w:szCs w:val="24"/>
        </w:rPr>
        <w:br/>
        <w:t>числе все условия Договора, включенного в Документацию о Запросе предложений,</w:t>
      </w:r>
    </w:p>
    <w:p w:rsidR="009532DC" w:rsidRPr="000B5E90" w:rsidRDefault="005432E3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9532DC" w:rsidRPr="000B5E90" w:rsidRDefault="0079354A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6"/>
          <w:rFonts w:ascii="Arial" w:hAnsi="Arial" w:cs="Arial"/>
          <w:sz w:val="24"/>
          <w:szCs w:val="24"/>
        </w:rPr>
        <w:t>(полное наименование и юридический адрес Участника Запроса предложений)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предлагает заключить Договор на условиях и в соответствии с настоящей Заявкой на участие в Запросе предложений:</w:t>
      </w:r>
    </w:p>
    <w:p w:rsidR="009532DC" w:rsidRPr="000B5E90" w:rsidRDefault="005432E3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BE52A3" w:rsidRDefault="005759D9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 xml:space="preserve">Предмет Запроса предложений 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цена Заявки на участие в Запросе предложений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Срок поставки товара с момента подписания сторонами Договора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5759D9" w:rsidRPr="000B5E90" w:rsidRDefault="005759D9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leader="underscore" w:pos="614"/>
          <w:tab w:val="left" w:pos="1134"/>
          <w:tab w:val="left" w:pos="1418"/>
          <w:tab w:val="left" w:pos="1701"/>
          <w:tab w:val="left" w:pos="1843"/>
          <w:tab w:val="left" w:leader="underscore" w:pos="2050"/>
        </w:tabs>
        <w:spacing w:line="240" w:lineRule="auto"/>
        <w:ind w:firstLine="709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имеет правовой статус оферты и действует до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___________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</w:t>
      </w:r>
      <w:r w:rsidR="00BC72DB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>г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ода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b/>
        </w:rPr>
        <w:t>(указывается окончание срока действия Заявки)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на участие в Запросе предложений дополняется следующими документами, включая неотъемлемые приложения: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6093"/>
        <w:gridCol w:w="1842"/>
      </w:tblGrid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1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759D9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Коммерческое предложение</w:t>
            </w:r>
            <w:r w:rsidR="005432E3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2).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</w:t>
            </w:r>
            <w:r w:rsidR="003273C0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ил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ожение 2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Анкета Участника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3).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 __ 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3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9A6468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Опись документов, содержащихся в Заявке на участие в Запросе предложений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Форма 4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(подпись, М.П.)</w:t>
      </w:r>
    </w:p>
    <w:p w:rsidR="000355EE" w:rsidRPr="000B5E90" w:rsidRDefault="000355E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______</w:t>
      </w:r>
      <w:r w:rsidR="000D5D8D" w:rsidRPr="000B5E90">
        <w:rPr>
          <w:rStyle w:val="FontStyle48"/>
          <w:rFonts w:ascii="Arial" w:hAnsi="Arial" w:cs="Arial"/>
        </w:rPr>
        <w:t>_____________</w:t>
      </w:r>
      <w:r w:rsidR="009A6468" w:rsidRPr="000B5E90">
        <w:rPr>
          <w:rStyle w:val="FontStyle48"/>
          <w:rFonts w:ascii="Arial" w:hAnsi="Arial" w:cs="Arial"/>
        </w:rPr>
        <w:t>______________</w:t>
      </w:r>
      <w:r w:rsidR="0079354A" w:rsidRPr="000B5E90">
        <w:rPr>
          <w:rStyle w:val="FontStyle48"/>
          <w:rFonts w:ascii="Arial" w:hAnsi="Arial" w:cs="Arial"/>
        </w:rPr>
        <w:t xml:space="preserve">(фамилия, имя, отчество </w:t>
      </w:r>
      <w:proofErr w:type="gramStart"/>
      <w:r w:rsidR="0079354A" w:rsidRPr="000B5E90">
        <w:rPr>
          <w:rStyle w:val="FontStyle48"/>
          <w:rFonts w:ascii="Arial" w:hAnsi="Arial" w:cs="Arial"/>
        </w:rPr>
        <w:t>подписавшего</w:t>
      </w:r>
      <w:proofErr w:type="gramEnd"/>
      <w:r w:rsidR="0079354A" w:rsidRPr="000B5E90">
        <w:rPr>
          <w:rStyle w:val="FontStyle48"/>
          <w:rFonts w:ascii="Arial" w:hAnsi="Arial" w:cs="Arial"/>
        </w:rPr>
        <w:t>, должность)</w:t>
      </w: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  <w:sectPr w:rsidR="009A6468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Коммерческое предложение (Форма 2)</w:t>
      </w: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</w:rPr>
        <w:t>Приложение 1 к письму о подаче Заявки на участие в Запросе предложений №_________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Расчет цены Заявки на участие в Запросе предложений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tbl>
      <w:tblPr>
        <w:tblW w:w="14184" w:type="dxa"/>
        <w:tblInd w:w="93" w:type="dxa"/>
        <w:tblLook w:val="04A0" w:firstRow="1" w:lastRow="0" w:firstColumn="1" w:lastColumn="0" w:noHBand="0" w:noVBand="1"/>
      </w:tblPr>
      <w:tblGrid>
        <w:gridCol w:w="960"/>
        <w:gridCol w:w="1960"/>
        <w:gridCol w:w="3220"/>
        <w:gridCol w:w="1944"/>
        <w:gridCol w:w="1200"/>
        <w:gridCol w:w="1200"/>
        <w:gridCol w:w="2140"/>
        <w:gridCol w:w="1560"/>
      </w:tblGrid>
      <w:tr w:rsidR="000B5E90" w:rsidRPr="000B5E90" w:rsidTr="0008649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№ </w:t>
            </w:r>
            <w:proofErr w:type="gramStart"/>
            <w:r w:rsidRPr="000B5E90">
              <w:rPr>
                <w:rFonts w:ascii="Arial" w:hAnsi="Arial" w:cs="Arial"/>
              </w:rPr>
              <w:t>п</w:t>
            </w:r>
            <w:proofErr w:type="gramEnd"/>
            <w:r w:rsidRPr="000B5E90">
              <w:rPr>
                <w:rFonts w:ascii="Arial" w:hAnsi="Arial" w:cs="Arial"/>
              </w:rPr>
              <w:t>/п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Предлагаемый к поставке Товар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Ед. изм.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Кол-во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Цена за ед., руб.</w:t>
            </w:r>
            <w:r w:rsidR="00BE52A3">
              <w:rPr>
                <w:rFonts w:ascii="Arial" w:hAnsi="Arial" w:cs="Arial"/>
              </w:rPr>
              <w:t xml:space="preserve"> без НДС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Общая стоимость, руб.</w:t>
            </w:r>
          </w:p>
        </w:tc>
      </w:tr>
      <w:tr w:rsidR="000B5E90" w:rsidRPr="000B5E90" w:rsidTr="0008649E">
        <w:trPr>
          <w:trHeight w:val="9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Наименование Товара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Технические характеристики и комплектация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Производитель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5B17"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без НДС: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с 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Руководитель организации _________________ / _______________ (ФИО)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(подпись)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________________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(дата)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</w:tbl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  <w:sectPr w:rsidR="009A6468" w:rsidRPr="000B5E90" w:rsidSect="009A6468">
          <w:type w:val="continuous"/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  <w:vertAlign w:val="superscript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 xml:space="preserve">Анкета Участника (Форма </w:t>
      </w:r>
      <w:r w:rsidR="00F45B17" w:rsidRPr="000B5E90">
        <w:rPr>
          <w:rStyle w:val="FontStyle44"/>
          <w:rFonts w:ascii="Arial" w:hAnsi="Arial" w:cs="Arial"/>
          <w:sz w:val="24"/>
          <w:szCs w:val="24"/>
        </w:rPr>
        <w:t>3</w:t>
      </w:r>
      <w:r w:rsidRPr="000B5E90">
        <w:rPr>
          <w:rStyle w:val="FontStyle44"/>
          <w:rFonts w:ascii="Arial" w:hAnsi="Arial" w:cs="Arial"/>
          <w:sz w:val="24"/>
          <w:szCs w:val="24"/>
        </w:rPr>
        <w:t>)</w:t>
      </w:r>
      <w:r w:rsidRPr="000B5E90">
        <w:rPr>
          <w:rStyle w:val="FontStyle44"/>
          <w:rFonts w:ascii="Arial" w:hAnsi="Arial" w:cs="Arial"/>
          <w:sz w:val="24"/>
          <w:szCs w:val="24"/>
          <w:vertAlign w:val="superscript"/>
        </w:rPr>
        <w:t>1</w:t>
      </w:r>
    </w:p>
    <w:p w:rsidR="009532DC" w:rsidRPr="000B5E90" w:rsidRDefault="0079354A" w:rsidP="000D5D8D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</w:t>
      </w:r>
      <w:r w:rsidR="00F45B17" w:rsidRPr="000B5E90">
        <w:rPr>
          <w:rStyle w:val="FontStyle47"/>
          <w:rFonts w:ascii="Arial" w:hAnsi="Arial" w:cs="Arial"/>
          <w:b w:val="0"/>
          <w:sz w:val="24"/>
          <w:szCs w:val="24"/>
        </w:rPr>
        <w:t>2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 к письму о подаче Заявки на участие в Запросе предложений №</w:t>
      </w:r>
      <w:r w:rsidR="005432E3" w:rsidRPr="000B5E90">
        <w:rPr>
          <w:rStyle w:val="FontStyle47"/>
          <w:rFonts w:ascii="Arial" w:hAnsi="Arial" w:cs="Arial"/>
          <w:b w:val="0"/>
          <w:sz w:val="24"/>
          <w:szCs w:val="24"/>
        </w:rPr>
        <w:t>__________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>.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5412"/>
        <w:gridCol w:w="3402"/>
      </w:tblGrid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0D5D8D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Сведения об Участнике</w:t>
            </w: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Почтовы</w:t>
            </w:r>
            <w:r w:rsidR="0097376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Должность, Ф.И.О., избранного (назначенного) на долж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ность единоличного исполнительного органа юридиче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ского лица, либо иного лица, имеющего право без дове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ренности действовать от имени данного юридического 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Телефоны Участника 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Факс Участника</w:t>
            </w:r>
            <w:r w:rsidR="005432E3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Адрес электронной почты Участника, </w:t>
            </w:r>
            <w:proofErr w:type="spellStart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web</w:t>
            </w:r>
            <w:proofErr w:type="spellEnd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-сайт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ИНН/КПП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Банковские реквизиты (наименование и адрес банка, но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мер расчетного счета Участника в банке, телефоны бан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ка, прочие банковские реквизиты</w:t>
            </w:r>
            <w:r w:rsidR="005D6A4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Учредители (перечислить наименование или организаци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Свидетельство о внесении записи в Единый государст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 xml:space="preserve">венный реестр юридических лиц (дата, номер, 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кем</w:t>
            </w: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выдано)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Фамилия, Имя и Отчество ответственного лица Участни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 с указанием должности и контактного телефона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Сведения о необходимости одобрения заключения сдел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ки уполномоченными органами управления Участника/Заказчика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>Руководитель организации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/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(ФИО)</w:t>
      </w:r>
    </w:p>
    <w:p w:rsidR="000D5D8D" w:rsidRPr="000B5E90" w:rsidRDefault="000D5D8D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394"/>
          <w:tab w:val="left" w:leader="underscore" w:pos="581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proofErr w:type="spellStart"/>
      <w:r w:rsidRPr="000B5E90">
        <w:rPr>
          <w:rStyle w:val="FontStyle48"/>
          <w:rFonts w:ascii="Arial" w:hAnsi="Arial" w:cs="Arial"/>
          <w:sz w:val="24"/>
          <w:szCs w:val="24"/>
        </w:rPr>
        <w:t>м.п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>.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 xml:space="preserve">       Дата __/__/ ___________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73767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  <w:vertAlign w:val="superscript"/>
        </w:rPr>
        <w:t>1</w:t>
      </w:r>
      <w:r w:rsidR="0079354A" w:rsidRPr="000B5E90">
        <w:rPr>
          <w:rStyle w:val="FontStyle42"/>
          <w:rFonts w:ascii="Arial" w:hAnsi="Arial" w:cs="Arial"/>
          <w:b w:val="0"/>
          <w:sz w:val="24"/>
          <w:szCs w:val="24"/>
        </w:rPr>
        <w:t>Участники Запроса предложений заполняют приведенную выше таблицу по всем позициям. В случае отсутствия каких-либо данных указывать слово «нет».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  <w:sectPr w:rsidR="009532DC" w:rsidRPr="000B5E90" w:rsidSect="009A6468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79354A" w:rsidP="00F927D7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Опись документов, содержащихся в Заявке на участие в Запросе предложе</w:t>
      </w:r>
      <w:r w:rsidRPr="000B5E90">
        <w:rPr>
          <w:rStyle w:val="FontStyle44"/>
          <w:rFonts w:ascii="Arial" w:hAnsi="Arial" w:cs="Arial"/>
          <w:sz w:val="24"/>
          <w:szCs w:val="24"/>
        </w:rPr>
        <w:softHyphen/>
        <w:t xml:space="preserve">ний. (Форма </w:t>
      </w:r>
      <w:r w:rsidR="005D6A47" w:rsidRPr="000B5E90">
        <w:rPr>
          <w:rStyle w:val="FontStyle44"/>
          <w:rFonts w:ascii="Arial" w:hAnsi="Arial" w:cs="Arial"/>
          <w:sz w:val="24"/>
          <w:szCs w:val="24"/>
        </w:rPr>
        <w:t>4</w:t>
      </w:r>
      <w:r w:rsidRPr="000B5E90">
        <w:rPr>
          <w:rStyle w:val="FontStyle44"/>
          <w:rFonts w:ascii="Arial" w:hAnsi="Arial" w:cs="Arial"/>
          <w:sz w:val="24"/>
          <w:szCs w:val="24"/>
        </w:rPr>
        <w:t>).</w:t>
      </w:r>
    </w:p>
    <w:p w:rsidR="009532DC" w:rsidRPr="000B5E90" w:rsidRDefault="0079354A" w:rsidP="00F927D7">
      <w:pPr>
        <w:pStyle w:val="Style17"/>
        <w:framePr w:w="332" w:h="475" w:hRule="exact" w:hSpace="38" w:wrap="auto" w:vAnchor="text" w:hAnchor="text" w:x="1" w:y="37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 xml:space="preserve">№ </w:t>
      </w:r>
      <w:proofErr w:type="gramStart"/>
      <w:r w:rsidRPr="000B5E90">
        <w:rPr>
          <w:rStyle w:val="FontStyle49"/>
          <w:rFonts w:ascii="Arial" w:hAnsi="Arial" w:cs="Arial"/>
          <w:sz w:val="24"/>
          <w:szCs w:val="24"/>
        </w:rPr>
        <w:t>п</w:t>
      </w:r>
      <w:proofErr w:type="gramEnd"/>
      <w:r w:rsidRPr="000B5E90">
        <w:rPr>
          <w:rStyle w:val="FontStyle49"/>
          <w:rFonts w:ascii="Arial" w:hAnsi="Arial" w:cs="Arial"/>
          <w:sz w:val="24"/>
          <w:szCs w:val="24"/>
        </w:rPr>
        <w:t>/п</w:t>
      </w:r>
    </w:p>
    <w:p w:rsidR="009532DC" w:rsidRPr="000B5E90" w:rsidRDefault="0079354A" w:rsidP="00F927D7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2 к письму о подаче Заявки на </w:t>
      </w:r>
      <w:r w:rsidR="00973767" w:rsidRPr="000B5E90">
        <w:rPr>
          <w:rStyle w:val="FontStyle47"/>
          <w:rFonts w:ascii="Arial" w:hAnsi="Arial" w:cs="Arial"/>
          <w:b w:val="0"/>
          <w:sz w:val="24"/>
          <w:szCs w:val="24"/>
        </w:rPr>
        <w:t>участие в Запросе предложений №________________</w:t>
      </w:r>
    </w:p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4952"/>
        <w:gridCol w:w="1701"/>
        <w:gridCol w:w="2288"/>
      </w:tblGrid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№ </w:t>
            </w:r>
            <w:proofErr w:type="gramStart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gramEnd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/п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Количество листов</w:t>
            </w: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Номера страниц</w:t>
            </w: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11</w:t>
            </w:r>
            <w:r w:rsidR="00851409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Письмо о подаче Заявки на участие в Запросе предложений (Форма 1)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6A47" w:rsidRPr="000B5E90" w:rsidTr="00DB074A">
        <w:tc>
          <w:tcPr>
            <w:tcW w:w="543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4952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Коммерческое предложение (Форма 2)</w:t>
            </w:r>
          </w:p>
        </w:tc>
        <w:tc>
          <w:tcPr>
            <w:tcW w:w="1701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851409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BA0DD2" w:rsidP="005D6A4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Анкета Участника (Форма </w:t>
            </w:r>
            <w:r w:rsidR="005D6A4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A0DD2" w:rsidRPr="000B5E90" w:rsidTr="00DB074A">
        <w:tc>
          <w:tcPr>
            <w:tcW w:w="9484" w:type="dxa"/>
            <w:gridSpan w:val="4"/>
            <w:shd w:val="clear" w:color="auto" w:fill="auto"/>
          </w:tcPr>
          <w:p w:rsidR="00BA0DD2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Документы, подтверждающие правоспособность и квалификацию Участников:</w:t>
            </w: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Документы, входящие в Заявку на участие в Запросе предложений, должны быть обяза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тельно скреплены или упакованы таким образом, чтобы исключить случайное выпаде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ние или перемещение страниц и информационных конвертов.</w:t>
      </w: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Руководитель </w:t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>организации     __________/ ____________ (ФИО)</w:t>
      </w:r>
    </w:p>
    <w:p w:rsidR="00973767" w:rsidRPr="000B5E90" w:rsidRDefault="00973767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F927D7" w:rsidRPr="000B5E90" w:rsidRDefault="00F927D7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E15CBA" w:rsidRPr="000B5E90" w:rsidRDefault="00E15CBA" w:rsidP="00E15CB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jc w:val="right"/>
        <w:rPr>
          <w:rFonts w:ascii="Arial" w:hAnsi="Arial" w:cs="Arial"/>
        </w:rPr>
      </w:pPr>
      <w:r w:rsidRPr="000B5E90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E15CBA" w:rsidRPr="000B5E90" w:rsidRDefault="00E15CBA" w:rsidP="00E15CB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1069" w:right="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B5E90">
        <w:rPr>
          <w:rFonts w:ascii="Arial" w:hAnsi="Arial" w:cs="Arial"/>
        </w:rPr>
        <w:t>Проект договор</w:t>
      </w:r>
      <w:r>
        <w:rPr>
          <w:rFonts w:ascii="Arial" w:hAnsi="Arial" w:cs="Arial"/>
        </w:rPr>
        <w:t>а</w:t>
      </w:r>
      <w:r w:rsidRPr="000B5E90">
        <w:rPr>
          <w:rFonts w:ascii="Arial" w:hAnsi="Arial" w:cs="Arial"/>
        </w:rPr>
        <w:t xml:space="preserve"> поставки на </w:t>
      </w:r>
      <w:r w:rsidR="003E6D06">
        <w:rPr>
          <w:rFonts w:ascii="Arial" w:hAnsi="Arial" w:cs="Arial"/>
        </w:rPr>
        <w:t>8</w:t>
      </w:r>
      <w:r w:rsidRPr="000B5E90">
        <w:rPr>
          <w:rFonts w:ascii="Arial" w:hAnsi="Arial" w:cs="Arial"/>
        </w:rPr>
        <w:t>л.</w:t>
      </w:r>
    </w:p>
    <w:p w:rsidR="00E15CBA" w:rsidRPr="000B5E90" w:rsidRDefault="00E15CBA" w:rsidP="00E15CBA">
      <w:pPr>
        <w:pStyle w:val="ac"/>
        <w:jc w:val="left"/>
        <w:rPr>
          <w:rFonts w:ascii="Arial" w:hAnsi="Arial" w:cs="Arial"/>
          <w:b w:val="0"/>
        </w:rPr>
      </w:pPr>
    </w:p>
    <w:p w:rsidR="00E15CBA" w:rsidRPr="000B5E90" w:rsidRDefault="00E15CBA" w:rsidP="00E15CBA">
      <w:pPr>
        <w:pStyle w:val="ac"/>
        <w:rPr>
          <w:rFonts w:ascii="Arial" w:hAnsi="Arial" w:cs="Arial"/>
          <w:i w:val="0"/>
        </w:rPr>
      </w:pPr>
      <w:r w:rsidRPr="000B5E90">
        <w:rPr>
          <w:rFonts w:ascii="Arial" w:hAnsi="Arial" w:cs="Arial"/>
          <w:i w:val="0"/>
        </w:rPr>
        <w:t>ДОГОВОР ПОСТАВКИ №</w:t>
      </w:r>
    </w:p>
    <w:p w:rsidR="00E15CBA" w:rsidRPr="000B5E90" w:rsidRDefault="00E15CBA" w:rsidP="00E15CBA">
      <w:pPr>
        <w:pStyle w:val="ac"/>
        <w:rPr>
          <w:rFonts w:ascii="Arial" w:hAnsi="Arial" w:cs="Arial"/>
          <w:b w:val="0"/>
          <w:i w:val="0"/>
        </w:rPr>
      </w:pPr>
    </w:p>
    <w:p w:rsidR="00E15CBA" w:rsidRPr="000B5E90" w:rsidRDefault="00E15CBA" w:rsidP="00E15CBA">
      <w:pPr>
        <w:jc w:val="both"/>
        <w:rPr>
          <w:rFonts w:ascii="Arial" w:hAnsi="Arial" w:cs="Arial"/>
        </w:rPr>
      </w:pPr>
      <w:proofErr w:type="spellStart"/>
      <w:r w:rsidRPr="000B5E90">
        <w:rPr>
          <w:rFonts w:ascii="Arial" w:hAnsi="Arial" w:cs="Arial"/>
        </w:rPr>
        <w:t>г</w:t>
      </w:r>
      <w:proofErr w:type="gramStart"/>
      <w:r w:rsidRPr="000B5E90">
        <w:rPr>
          <w:rFonts w:ascii="Arial" w:hAnsi="Arial" w:cs="Arial"/>
        </w:rPr>
        <w:t>.О</w:t>
      </w:r>
      <w:proofErr w:type="gramEnd"/>
      <w:r w:rsidRPr="000B5E90">
        <w:rPr>
          <w:rFonts w:ascii="Arial" w:hAnsi="Arial" w:cs="Arial"/>
        </w:rPr>
        <w:t>ренбург</w:t>
      </w:r>
      <w:proofErr w:type="spellEnd"/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  <w:t xml:space="preserve">  «____»__________ 2012 г.</w:t>
      </w:r>
    </w:p>
    <w:p w:rsidR="00E15CBA" w:rsidRPr="000B5E90" w:rsidRDefault="00E15CBA" w:rsidP="00E15CBA">
      <w:pPr>
        <w:jc w:val="both"/>
        <w:rPr>
          <w:rFonts w:ascii="Arial" w:hAnsi="Arial" w:cs="Arial"/>
        </w:rPr>
      </w:pPr>
    </w:p>
    <w:p w:rsidR="00E15CBA" w:rsidRPr="000B5E90" w:rsidRDefault="00E15CBA" w:rsidP="00E15CBA">
      <w:pPr>
        <w:jc w:val="both"/>
        <w:rPr>
          <w:rFonts w:ascii="Arial" w:hAnsi="Arial" w:cs="Arial"/>
        </w:rPr>
      </w:pPr>
      <w:r w:rsidRPr="000B5E90">
        <w:rPr>
          <w:rFonts w:ascii="Arial" w:hAnsi="Arial" w:cs="Arial"/>
          <w:u w:val="single"/>
        </w:rPr>
        <w:t xml:space="preserve">                                                      </w:t>
      </w:r>
      <w:proofErr w:type="gramStart"/>
      <w:r w:rsidRPr="000B5E90">
        <w:rPr>
          <w:rFonts w:ascii="Arial" w:hAnsi="Arial" w:cs="Arial"/>
        </w:rPr>
        <w:t>именуемое в дальнейшем «Поставщик», в лице ________________________________________________,  действующего на основании __________________, с одной стороны, и ОАО «</w:t>
      </w:r>
      <w:proofErr w:type="spellStart"/>
      <w:r w:rsidRPr="000B5E90">
        <w:rPr>
          <w:rFonts w:ascii="Arial" w:hAnsi="Arial" w:cs="Arial"/>
        </w:rPr>
        <w:t>Оренбургоблгаз</w:t>
      </w:r>
      <w:proofErr w:type="spellEnd"/>
      <w:r w:rsidRPr="000B5E90">
        <w:rPr>
          <w:rFonts w:ascii="Arial" w:hAnsi="Arial" w:cs="Arial"/>
        </w:rPr>
        <w:t xml:space="preserve">», именуемое в дальнейшем «Покупатель», в лице заместителя генерального директора Плющикова Дмитрия Валерьевича, действующего на основании доверенности № 254 от 15.12.2011г., с другой стороны, вместе именуемые «Стороны», </w:t>
      </w:r>
      <w:r>
        <w:rPr>
          <w:rFonts w:ascii="Arial" w:hAnsi="Arial" w:cs="Arial"/>
        </w:rPr>
        <w:t>в целях исполнения решения Комиссии по подведению итогов открытого запроса предложений</w:t>
      </w:r>
      <w:r w:rsidRPr="00B5052B">
        <w:rPr>
          <w:rFonts w:ascii="Arial" w:hAnsi="Arial" w:cs="Arial"/>
        </w:rPr>
        <w:t xml:space="preserve"> по отбору организации для </w:t>
      </w:r>
      <w:r>
        <w:rPr>
          <w:rFonts w:ascii="Arial" w:hAnsi="Arial" w:cs="Arial"/>
        </w:rPr>
        <w:t>поставки товаров</w:t>
      </w:r>
      <w:r w:rsidRPr="00B5052B">
        <w:rPr>
          <w:rFonts w:ascii="Arial" w:hAnsi="Arial" w:cs="Arial"/>
        </w:rPr>
        <w:t>, в соответствии</w:t>
      </w:r>
      <w:proofErr w:type="gramEnd"/>
      <w:r w:rsidRPr="00B505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 протоколом </w:t>
      </w:r>
      <w:r w:rsidRPr="00B5052B">
        <w:rPr>
          <w:rFonts w:ascii="Arial" w:hAnsi="Arial" w:cs="Arial"/>
        </w:rPr>
        <w:t xml:space="preserve">заявок на участие в открытом </w:t>
      </w:r>
      <w:r>
        <w:rPr>
          <w:rFonts w:ascii="Arial" w:hAnsi="Arial" w:cs="Arial"/>
        </w:rPr>
        <w:t xml:space="preserve">запросе предложений, </w:t>
      </w:r>
      <w:r w:rsidRPr="000B5E90">
        <w:rPr>
          <w:rFonts w:ascii="Arial" w:hAnsi="Arial" w:cs="Arial"/>
        </w:rPr>
        <w:t>заключили настоящий договор о нижеследующем:</w:t>
      </w:r>
    </w:p>
    <w:p w:rsidR="00E15CBA" w:rsidRPr="000B5E90" w:rsidRDefault="00E15CBA" w:rsidP="00E15CBA">
      <w:pPr>
        <w:jc w:val="both"/>
        <w:rPr>
          <w:rFonts w:ascii="Arial" w:hAnsi="Arial" w:cs="Arial"/>
        </w:rPr>
      </w:pPr>
    </w:p>
    <w:p w:rsidR="00E15CBA" w:rsidRPr="00307D58" w:rsidRDefault="00E15CBA" w:rsidP="00E15CBA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ПРЕДМЕТ ДОГОВОРА.</w:t>
      </w:r>
    </w:p>
    <w:p w:rsidR="00E15CBA" w:rsidRPr="000B5E90" w:rsidRDefault="00E15CBA" w:rsidP="00E15CBA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E15CBA" w:rsidRDefault="00E15CBA" w:rsidP="00E15CBA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F22F0">
        <w:rPr>
          <w:rFonts w:ascii="Arial" w:hAnsi="Arial" w:cs="Arial"/>
        </w:rPr>
        <w:t>Поставщик обязуется поставить материально-технические ресурсы, оборудование (далее по тексту «Товар</w:t>
      </w:r>
      <w:r>
        <w:rPr>
          <w:rFonts w:ascii="Arial" w:hAnsi="Arial" w:cs="Arial"/>
        </w:rPr>
        <w:t>»), наименование, количество и цена которых определены Сторонами в спецификации, которая является неотъемлемой частью настоящего договора (Приложение №1).</w:t>
      </w:r>
    </w:p>
    <w:p w:rsidR="00E15CBA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Pr="00307D58" w:rsidRDefault="00E15CBA" w:rsidP="00E15CBA">
      <w:pPr>
        <w:pStyle w:val="af"/>
        <w:numPr>
          <w:ilvl w:val="0"/>
          <w:numId w:val="7"/>
        </w:numPr>
        <w:tabs>
          <w:tab w:val="clear" w:pos="3189"/>
          <w:tab w:val="num" w:pos="0"/>
        </w:tabs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КАЧЕСТВО И КОМПЛЕКТНОСТЬ.</w:t>
      </w:r>
    </w:p>
    <w:p w:rsidR="00E15CBA" w:rsidRPr="000B5E90" w:rsidRDefault="00E15CBA" w:rsidP="00E15CBA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E15CBA" w:rsidRPr="000B5E90" w:rsidRDefault="00E15CBA" w:rsidP="00E15CBA">
      <w:pPr>
        <w:pStyle w:val="ad"/>
        <w:numPr>
          <w:ilvl w:val="1"/>
          <w:numId w:val="7"/>
        </w:numPr>
        <w:tabs>
          <w:tab w:val="clear" w:pos="720"/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</w:r>
      <w:proofErr w:type="gramStart"/>
      <w:r w:rsidRPr="000B5E90">
        <w:rPr>
          <w:rFonts w:ascii="Arial" w:hAnsi="Arial" w:cs="Arial"/>
          <w:sz w:val="24"/>
        </w:rPr>
        <w:t>ТТ</w:t>
      </w:r>
      <w:proofErr w:type="gramEnd"/>
      <w:r w:rsidRPr="000B5E90">
        <w:rPr>
          <w:rFonts w:ascii="Arial" w:hAnsi="Arial" w:cs="Arial"/>
          <w:sz w:val="24"/>
        </w:rPr>
        <w:t>) и техническим условиям (ТУ).</w:t>
      </w:r>
    </w:p>
    <w:p w:rsidR="00E15CBA" w:rsidRPr="000B5E90" w:rsidRDefault="00E15CBA" w:rsidP="00E15CBA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Качество Товара должно подтверждаться соответствующим сертификатом качества.</w:t>
      </w:r>
    </w:p>
    <w:p w:rsidR="00E15CBA" w:rsidRPr="000B5E90" w:rsidRDefault="00E15CBA" w:rsidP="00E15CBA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Приемка Товара по качеству и количеству осуществляется в соответствии с Инструкциями  П-6, П-7 (утвержденными Постановлениями Госарбитража при Совете Министров СССР от 15.06.65г. и 25.06.66г.), с последующими изменениями и дополнениями. Поставщик обязуется  устранить любые несоответствия, выявленные в момент приема-передачи или заменить Товар новым.</w:t>
      </w:r>
    </w:p>
    <w:p w:rsidR="00E15CBA" w:rsidRPr="005F22F0" w:rsidRDefault="00E15CBA" w:rsidP="00E15CBA">
      <w:pPr>
        <w:pStyle w:val="af"/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F22F0">
        <w:rPr>
          <w:rFonts w:ascii="Arial" w:hAnsi="Arial" w:cs="Arial"/>
        </w:rPr>
        <w:t xml:space="preserve">Товар, в котором заводской брак выявлен при предпродажной подготовке, либо при его эксплуатации в период гарантийного срока службы, должен быть </w:t>
      </w:r>
      <w:r w:rsidR="00B55E85">
        <w:rPr>
          <w:rFonts w:ascii="Arial" w:hAnsi="Arial" w:cs="Arial"/>
        </w:rPr>
        <w:t>восстановлен или заменен Поставщиком. Поставщик несет расходы по восстановлению Товара и замене брака.</w:t>
      </w:r>
    </w:p>
    <w:p w:rsidR="00E15CBA" w:rsidRPr="005F22F0" w:rsidRDefault="00E15CBA" w:rsidP="00E15CBA">
      <w:pPr>
        <w:pStyle w:val="af"/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Default="00E15CBA" w:rsidP="00E15CBA">
      <w:pPr>
        <w:widowControl/>
        <w:numPr>
          <w:ilvl w:val="0"/>
          <w:numId w:val="7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ЦЕНА И СУММА ДОГОВОРА</w:t>
      </w:r>
      <w:r>
        <w:rPr>
          <w:rFonts w:ascii="Arial" w:hAnsi="Arial" w:cs="Arial"/>
          <w:b/>
        </w:rPr>
        <w:t>.</w:t>
      </w:r>
    </w:p>
    <w:p w:rsidR="00E15CBA" w:rsidRPr="000B5E90" w:rsidRDefault="00E15CBA" w:rsidP="00E15CBA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E15CBA" w:rsidRPr="000B5E90" w:rsidRDefault="00E15CBA" w:rsidP="00E15CBA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3.1. Сумма договора составляет </w:t>
      </w:r>
      <w:r w:rsidRPr="000B5E90">
        <w:rPr>
          <w:rFonts w:ascii="Arial" w:hAnsi="Arial" w:cs="Arial"/>
          <w:u w:val="single"/>
        </w:rPr>
        <w:t xml:space="preserve">                                                           </w:t>
      </w:r>
      <w:r w:rsidRPr="000B5E90">
        <w:rPr>
          <w:rFonts w:ascii="Arial" w:hAnsi="Arial" w:cs="Arial"/>
        </w:rPr>
        <w:t xml:space="preserve"> рублей __ копеек, в том числе НДС.</w:t>
      </w:r>
    </w:p>
    <w:p w:rsidR="00E15CBA" w:rsidRPr="000B5E90" w:rsidRDefault="00E15CBA" w:rsidP="00E15CBA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3.2. Предусмотренная </w:t>
      </w:r>
      <w:r>
        <w:rPr>
          <w:rFonts w:ascii="Arial" w:hAnsi="Arial" w:cs="Arial"/>
        </w:rPr>
        <w:t>Ц</w:t>
      </w:r>
      <w:r w:rsidRPr="000B5E90">
        <w:rPr>
          <w:rFonts w:ascii="Arial" w:hAnsi="Arial" w:cs="Arial"/>
        </w:rPr>
        <w:t>ена Товара включает в себя все затраты Поставщика, связанные с выполнением обязанностей по настоящему договору, является твердой и изменению в одностороннем порядке не подлежит.</w:t>
      </w:r>
    </w:p>
    <w:p w:rsidR="00E15CBA" w:rsidRPr="005606AA" w:rsidRDefault="00E15CBA" w:rsidP="00E15CBA">
      <w:pPr>
        <w:pStyle w:val="af"/>
        <w:widowControl/>
        <w:numPr>
          <w:ilvl w:val="1"/>
          <w:numId w:val="1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>Расчеты по настоящему договору производятся путем перечисления     соответствующих денежных средств на расчетный счет Поставщика.</w:t>
      </w:r>
    </w:p>
    <w:p w:rsidR="00E15CBA" w:rsidRPr="000B5E90" w:rsidRDefault="00E15CBA" w:rsidP="00E15CBA">
      <w:pPr>
        <w:pStyle w:val="af"/>
        <w:widowControl/>
        <w:numPr>
          <w:ilvl w:val="1"/>
          <w:numId w:val="11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</w:t>
      </w:r>
      <w:r w:rsidRPr="000B5E90">
        <w:rPr>
          <w:rFonts w:ascii="Arial" w:hAnsi="Arial" w:cs="Arial"/>
        </w:rPr>
        <w:t xml:space="preserve">плата производится в течение </w:t>
      </w:r>
      <w:r w:rsidR="00833D93">
        <w:rPr>
          <w:rFonts w:ascii="Arial" w:hAnsi="Arial" w:cs="Arial"/>
        </w:rPr>
        <w:t>7</w:t>
      </w:r>
      <w:r w:rsidRPr="000B5E90">
        <w:rPr>
          <w:rFonts w:ascii="Arial" w:hAnsi="Arial" w:cs="Arial"/>
        </w:rPr>
        <w:t xml:space="preserve"> (</w:t>
      </w:r>
      <w:r w:rsidR="00833D93">
        <w:rPr>
          <w:rFonts w:ascii="Arial" w:hAnsi="Arial" w:cs="Arial"/>
        </w:rPr>
        <w:t>семи</w:t>
      </w:r>
      <w:r w:rsidRPr="000B5E90">
        <w:rPr>
          <w:rFonts w:ascii="Arial" w:hAnsi="Arial" w:cs="Arial"/>
        </w:rPr>
        <w:t xml:space="preserve">) банковских дней со дня </w:t>
      </w:r>
      <w:r>
        <w:rPr>
          <w:rFonts w:ascii="Arial" w:hAnsi="Arial" w:cs="Arial"/>
        </w:rPr>
        <w:t>поставки товара.</w:t>
      </w:r>
    </w:p>
    <w:p w:rsidR="00E15CBA" w:rsidRPr="000B5E90" w:rsidRDefault="00E15CBA" w:rsidP="00E15CBA">
      <w:pPr>
        <w:widowControl/>
        <w:numPr>
          <w:ilvl w:val="1"/>
          <w:numId w:val="11"/>
        </w:numPr>
        <w:tabs>
          <w:tab w:val="num" w:pos="0"/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Моментом оплаты считается дата зачисления соответствующих денежных средств на расчетный счет банка Поставщика.    </w:t>
      </w:r>
    </w:p>
    <w:p w:rsidR="00E15CBA" w:rsidRPr="000B5E90" w:rsidRDefault="00E15CBA" w:rsidP="00E15CBA">
      <w:pPr>
        <w:tabs>
          <w:tab w:val="num" w:pos="0"/>
          <w:tab w:val="left" w:pos="567"/>
        </w:tabs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      </w:t>
      </w:r>
    </w:p>
    <w:p w:rsidR="00E15CBA" w:rsidRPr="000B5E90" w:rsidRDefault="00E15CBA" w:rsidP="00E15CBA">
      <w:pPr>
        <w:pStyle w:val="af"/>
        <w:widowControl/>
        <w:numPr>
          <w:ilvl w:val="0"/>
          <w:numId w:val="11"/>
        </w:numPr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СРОКИ И ПОРЯДОК ПОСТАВКИ.</w:t>
      </w:r>
    </w:p>
    <w:p w:rsidR="00E15CBA" w:rsidRPr="000B5E90" w:rsidRDefault="00E15CBA" w:rsidP="00E15CBA">
      <w:pPr>
        <w:tabs>
          <w:tab w:val="num" w:pos="0"/>
          <w:tab w:val="left" w:pos="567"/>
        </w:tabs>
        <w:rPr>
          <w:rFonts w:ascii="Arial" w:hAnsi="Arial" w:cs="Arial"/>
          <w:sz w:val="20"/>
          <w:szCs w:val="20"/>
        </w:rPr>
      </w:pPr>
    </w:p>
    <w:p w:rsidR="00E15CBA" w:rsidRDefault="00E15CBA" w:rsidP="00E15CBA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>Поставка</w:t>
      </w:r>
      <w:r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товара</w:t>
      </w:r>
      <w:r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Покупателю осуществляется в тече</w:t>
      </w:r>
      <w:r>
        <w:rPr>
          <w:rFonts w:ascii="Arial" w:hAnsi="Arial" w:cs="Arial"/>
        </w:rPr>
        <w:t xml:space="preserve">ние </w:t>
      </w:r>
      <w:r w:rsidR="0032156E">
        <w:rPr>
          <w:rFonts w:ascii="Arial" w:hAnsi="Arial" w:cs="Arial"/>
        </w:rPr>
        <w:t>трех</w:t>
      </w:r>
      <w:r>
        <w:rPr>
          <w:rFonts w:ascii="Arial" w:hAnsi="Arial" w:cs="Arial"/>
        </w:rPr>
        <w:t xml:space="preserve"> дней с </w:t>
      </w:r>
      <w:r w:rsidR="002A4ED5">
        <w:rPr>
          <w:rFonts w:ascii="Arial" w:hAnsi="Arial" w:cs="Arial"/>
        </w:rPr>
        <w:t>момента подписания</w:t>
      </w:r>
      <w:r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Договора,</w:t>
      </w:r>
      <w:r>
        <w:rPr>
          <w:rFonts w:ascii="Arial" w:hAnsi="Arial" w:cs="Arial"/>
        </w:rPr>
        <w:t xml:space="preserve"> </w:t>
      </w:r>
      <w:r w:rsidR="00296CDA">
        <w:rPr>
          <w:rFonts w:ascii="Arial" w:hAnsi="Arial" w:cs="Arial"/>
        </w:rPr>
        <w:t>самовывозом.</w:t>
      </w:r>
    </w:p>
    <w:p w:rsidR="00E15CBA" w:rsidRDefault="00E15CBA" w:rsidP="00E15CBA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 xml:space="preserve">Грузополучателем по настоящему договору является </w:t>
      </w:r>
      <w:proofErr w:type="spellStart"/>
      <w:r w:rsidRPr="005606AA">
        <w:rPr>
          <w:rFonts w:ascii="Arial" w:hAnsi="Arial" w:cs="Arial"/>
        </w:rPr>
        <w:t>Газснабсервис</w:t>
      </w:r>
      <w:proofErr w:type="spellEnd"/>
      <w:r w:rsidRPr="005606AA">
        <w:rPr>
          <w:rFonts w:ascii="Arial" w:hAnsi="Arial" w:cs="Arial"/>
        </w:rPr>
        <w:t xml:space="preserve"> ОАО «</w:t>
      </w:r>
      <w:proofErr w:type="spellStart"/>
      <w:r w:rsidRPr="005606AA">
        <w:rPr>
          <w:rFonts w:ascii="Arial" w:hAnsi="Arial" w:cs="Arial"/>
        </w:rPr>
        <w:t>Оренбургоблгаз</w:t>
      </w:r>
      <w:proofErr w:type="spellEnd"/>
      <w:r w:rsidRPr="005606AA">
        <w:rPr>
          <w:rFonts w:ascii="Arial" w:hAnsi="Arial" w:cs="Arial"/>
        </w:rPr>
        <w:t>».</w:t>
      </w:r>
    </w:p>
    <w:p w:rsidR="00E15CBA" w:rsidRDefault="00296CDA" w:rsidP="00296CDA">
      <w:pPr>
        <w:pStyle w:val="af"/>
        <w:widowControl/>
        <w:numPr>
          <w:ilvl w:val="1"/>
          <w:numId w:val="12"/>
        </w:numPr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Товар отгружается со склада силами и средствами Поставщика в количестве и качестве и ассортименте в соответствии со Спецификацией.</w:t>
      </w:r>
    </w:p>
    <w:p w:rsidR="00296CDA" w:rsidRPr="005606AA" w:rsidRDefault="00296CDA" w:rsidP="00296CDA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EC0E47">
        <w:rPr>
          <w:rFonts w:ascii="Arial" w:hAnsi="Arial" w:cs="Arial"/>
        </w:rPr>
        <w:t xml:space="preserve">Приемка товара осуществляется во время передачи товара Покупателю, в количестве и ассортименте, </w:t>
      </w:r>
      <w:r>
        <w:rPr>
          <w:rFonts w:ascii="Arial" w:hAnsi="Arial" w:cs="Arial"/>
        </w:rPr>
        <w:t>и с характеристиками, указанными в Спецификации.</w:t>
      </w:r>
    </w:p>
    <w:p w:rsidR="00296CDA" w:rsidRPr="00EC0E47" w:rsidRDefault="00296CDA" w:rsidP="00296CDA">
      <w:pPr>
        <w:widowControl/>
        <w:numPr>
          <w:ilvl w:val="1"/>
          <w:numId w:val="12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EC0E47">
        <w:rPr>
          <w:rFonts w:ascii="Arial" w:hAnsi="Arial" w:cs="Arial"/>
        </w:rPr>
        <w:t>Сдача-приемка Товара оформляется товарной накладной (ТОРГ-12), которая составляется в двух экземплярах и подписывается уполномоченными представителями Сторон.</w:t>
      </w:r>
    </w:p>
    <w:p w:rsidR="00296CDA" w:rsidRPr="00A11B71" w:rsidRDefault="00296CDA" w:rsidP="00296CDA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A11B71">
        <w:rPr>
          <w:rFonts w:ascii="Verdana" w:hAnsi="Verdana"/>
          <w:sz w:val="18"/>
          <w:szCs w:val="18"/>
        </w:rPr>
        <w:t> </w:t>
      </w:r>
      <w:r w:rsidRPr="00A11B71">
        <w:rPr>
          <w:rFonts w:ascii="Arial" w:hAnsi="Arial" w:cs="Arial"/>
        </w:rPr>
        <w:t>Одновременно с передачей Товара Поставщик обязан передать Грузополучателю следующие документы:</w:t>
      </w:r>
    </w:p>
    <w:p w:rsidR="00296CDA" w:rsidRPr="000B5E90" w:rsidRDefault="00296CDA" w:rsidP="00296CDA">
      <w:pPr>
        <w:widowControl/>
        <w:numPr>
          <w:ilvl w:val="0"/>
          <w:numId w:val="8"/>
        </w:numPr>
        <w:tabs>
          <w:tab w:val="num" w:pos="0"/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оригинал счета-фактуры;</w:t>
      </w:r>
    </w:p>
    <w:p w:rsidR="00296CDA" w:rsidRPr="000B5E90" w:rsidRDefault="00296CDA" w:rsidP="00296CDA">
      <w:pPr>
        <w:widowControl/>
        <w:numPr>
          <w:ilvl w:val="0"/>
          <w:numId w:val="8"/>
        </w:numPr>
        <w:tabs>
          <w:tab w:val="num" w:pos="0"/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сертификат качества на Товар.</w:t>
      </w:r>
    </w:p>
    <w:p w:rsidR="00296CDA" w:rsidRPr="000B5E90" w:rsidRDefault="00296CDA" w:rsidP="00296CDA">
      <w:pPr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4.</w:t>
      </w:r>
      <w:r>
        <w:rPr>
          <w:rFonts w:ascii="Arial" w:hAnsi="Arial" w:cs="Arial"/>
        </w:rPr>
        <w:t>7</w:t>
      </w:r>
      <w:r w:rsidRPr="000B5E90">
        <w:rPr>
          <w:rFonts w:ascii="Arial" w:hAnsi="Arial" w:cs="Arial"/>
        </w:rPr>
        <w:t>.</w:t>
      </w:r>
      <w:r w:rsidRPr="000B5E90">
        <w:rPr>
          <w:rFonts w:ascii="Verdana" w:hAnsi="Verdana"/>
          <w:sz w:val="18"/>
          <w:szCs w:val="18"/>
        </w:rPr>
        <w:t> </w:t>
      </w:r>
      <w:r w:rsidRPr="00AE71BD">
        <w:rPr>
          <w:rFonts w:ascii="Arial" w:hAnsi="Arial" w:cs="Arial"/>
        </w:rPr>
        <w:t xml:space="preserve">Право собственности переходит от Поставщика к Покупателю с момента </w:t>
      </w:r>
      <w:r>
        <w:rPr>
          <w:rFonts w:ascii="Arial" w:hAnsi="Arial" w:cs="Arial"/>
        </w:rPr>
        <w:t xml:space="preserve"> получения товара у Поставщика и </w:t>
      </w:r>
      <w:r w:rsidRPr="00AE71BD">
        <w:rPr>
          <w:rFonts w:ascii="Arial" w:hAnsi="Arial" w:cs="Arial"/>
        </w:rPr>
        <w:t>подписания товарной накладной, как это оговорено в пункте 4.</w:t>
      </w:r>
      <w:r>
        <w:rPr>
          <w:rFonts w:ascii="Arial" w:hAnsi="Arial" w:cs="Arial"/>
        </w:rPr>
        <w:t xml:space="preserve">5 </w:t>
      </w:r>
      <w:r w:rsidRPr="00AE71BD">
        <w:rPr>
          <w:rFonts w:ascii="Arial" w:hAnsi="Arial" w:cs="Arial"/>
        </w:rPr>
        <w:t>настоящего договора. С этого же момента на Покупателя переходит риск случайной гибели или случайного повреждения Товара.</w:t>
      </w:r>
    </w:p>
    <w:p w:rsidR="00E15CBA" w:rsidRDefault="00E15CBA" w:rsidP="00E15CBA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</w:p>
    <w:p w:rsidR="00E15CBA" w:rsidRDefault="00E15CBA" w:rsidP="00E15CBA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5.ТАРА И УПАКОВКА.</w:t>
      </w:r>
    </w:p>
    <w:p w:rsidR="00E15CBA" w:rsidRPr="000B5E90" w:rsidRDefault="00E15CBA" w:rsidP="00E15CBA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</w:p>
    <w:p w:rsidR="00E15CBA" w:rsidRPr="000B5E90" w:rsidRDefault="00E15CBA" w:rsidP="00E15CBA">
      <w:pPr>
        <w:pStyle w:val="ad"/>
        <w:tabs>
          <w:tab w:val="num" w:pos="0"/>
          <w:tab w:val="left" w:pos="567"/>
        </w:tabs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5.1.Товар должен быть упакован в соответствии с требованиями ГОСТ, ТУ.</w:t>
      </w:r>
    </w:p>
    <w:p w:rsidR="00E15CBA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 </w:t>
      </w:r>
      <w:r w:rsidRPr="000B5E90">
        <w:rPr>
          <w:rFonts w:ascii="Arial" w:hAnsi="Arial" w:cs="Arial"/>
        </w:rPr>
        <w:t>Упаковка должна полностью обеспечивать сохранность Товара и предохранять Товар от повреждений во время его транспортировки автомобильным транспортом и перегрузки с автомобильного транспорта кранами и вручную.</w:t>
      </w:r>
    </w:p>
    <w:p w:rsidR="00E15CBA" w:rsidRPr="000B5E90" w:rsidRDefault="00E15CBA" w:rsidP="00E15CBA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E15CBA" w:rsidRDefault="00E15CBA" w:rsidP="00E15CBA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6.ОТВЕТСТВЕННОСТЬ СТОРОН.</w:t>
      </w:r>
    </w:p>
    <w:p w:rsidR="00E15CBA" w:rsidRPr="000B5E90" w:rsidRDefault="00E15CBA" w:rsidP="00E15CBA">
      <w:pPr>
        <w:tabs>
          <w:tab w:val="num" w:pos="0"/>
          <w:tab w:val="left" w:pos="567"/>
        </w:tabs>
        <w:jc w:val="center"/>
        <w:rPr>
          <w:rFonts w:ascii="Arial" w:hAnsi="Arial" w:cs="Arial"/>
        </w:rPr>
      </w:pPr>
    </w:p>
    <w:p w:rsidR="00E15CBA" w:rsidRPr="000B5E90" w:rsidRDefault="00E15CBA" w:rsidP="00E15CBA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E15CBA" w:rsidRDefault="00E15CBA" w:rsidP="00E15CBA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Сторона, чьи права были нарушены, имеет право взыскать неустойку (пени, штрафы) или проценты за пользование чужими денежными средствами по ст. 395 ГК РФ со Стороны, нарушившей обязательства по настоящему договору, только в судебном порядке.</w:t>
      </w:r>
    </w:p>
    <w:p w:rsidR="00E15CBA" w:rsidRPr="00307D58" w:rsidRDefault="00E15CBA" w:rsidP="00E15CBA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РАЗРЕШЕНИЕ СПОРОВ.</w:t>
      </w:r>
    </w:p>
    <w:p w:rsidR="00E15CBA" w:rsidRPr="000B5E90" w:rsidRDefault="00E15CBA" w:rsidP="00E15CBA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E15CBA" w:rsidRPr="000B5E90" w:rsidRDefault="00E15CBA" w:rsidP="00E15CBA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При возникновении споров Стороны принимают меры к урегулированию их путем переговоров.</w:t>
      </w:r>
    </w:p>
    <w:p w:rsidR="00E15CBA" w:rsidRDefault="00E15CBA" w:rsidP="00E15CBA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При невозможности урегулирования споров путем переговоров споры разрешаются в арбитражном суде по месту нахождения ответчика.</w:t>
      </w:r>
    </w:p>
    <w:p w:rsidR="00E15CBA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Pr="000B5E90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Pr="00307D58" w:rsidRDefault="00E15CBA" w:rsidP="00E15CBA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ФОРС-МАЖОР.</w:t>
      </w:r>
    </w:p>
    <w:p w:rsidR="00E15CBA" w:rsidRPr="000B5E90" w:rsidRDefault="00E15CBA" w:rsidP="00E15CBA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E15CBA" w:rsidRPr="000B5E90" w:rsidRDefault="00E15CBA" w:rsidP="00E15CBA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proofErr w:type="gramStart"/>
      <w:r w:rsidRPr="000B5E90">
        <w:rPr>
          <w:rFonts w:ascii="Arial" w:hAnsi="Arial" w:cs="Arial"/>
          <w:sz w:val="24"/>
        </w:rPr>
        <w:t xml:space="preserve">Стороны не несут ответственности, предусмотренной в разделе 6 настоящего договора, если невозможность выполнения ими условий договора наступила в силу форс-мажорных обстоятельств (непредсказуемых, непредотвратимых и непреодолимых обстоятельств, находящихся вне контроля партнеров по договору, могущих воспрепятствовать его исполнению) в том числе: стихийные бедствия, землетрясения, наводнения, ураганы, пожары, технологические катастрофы, эпидемии, военные действия, забастовки и правительственные меры, ограничивающие исполнение договорных обязательств. </w:t>
      </w:r>
      <w:proofErr w:type="gramEnd"/>
    </w:p>
    <w:p w:rsidR="00E15CBA" w:rsidRPr="000B5E90" w:rsidRDefault="00E15CBA" w:rsidP="00E15CBA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 обязана немедленно известить другую сторону о начале и окончании обстоятельств форс-мажора, препятствующих выполнению договора.</w:t>
      </w:r>
    </w:p>
    <w:p w:rsidR="00E15CBA" w:rsidRPr="000B5E90" w:rsidRDefault="00E15CBA" w:rsidP="00E15CBA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В случае наступления обстоятельств форс-мажора, препятствующих выполнению договора, предусмотренные сроки поставки соразмерно отодвигаются на время действия этих обстоятельств, но лишь в той мере, как эти обстоятельства значительно влияют на выполнение всего договора или той его части, которая подлежит исполнению после наступления   форс-мажора.</w:t>
      </w:r>
    </w:p>
    <w:p w:rsidR="00E15CBA" w:rsidRPr="000B5E90" w:rsidRDefault="00E15CBA" w:rsidP="00E15CBA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Если вследствие обстоятельств форс-мажора просрочка в выполнении договора составит более одного месяца, стороны проводят дополнительные переговоры для выявления приемлемых альтернативных способов исполнения настоящего договора, при этом обе стороны вправе отказаться от обязательств неисполненной части договора. В данном случае ни одна из сторон не вправе требовать от другой стороны возмещения возможных убытков.</w:t>
      </w:r>
    </w:p>
    <w:p w:rsidR="00E15CBA" w:rsidRPr="000B5E90" w:rsidRDefault="00E15CBA" w:rsidP="00E15CBA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Сторона, которая не исполнила обязанность по извещению о наступлении обстоятельств форс-мажора, теряет свое право позднее ссылаться на эти обстоятельства.</w:t>
      </w:r>
    </w:p>
    <w:p w:rsidR="00E15CBA" w:rsidRDefault="00E15CBA" w:rsidP="00E15CBA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E15CBA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Default="00E15CBA" w:rsidP="00E15CBA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СРОК ДЕЙСТВИЯ ДОГОВОРА И ОСНОВАНИЯ ЕГО ПРЕКРАЩЕНИЯ.</w:t>
      </w:r>
    </w:p>
    <w:p w:rsidR="00E15CBA" w:rsidRPr="000B5E90" w:rsidRDefault="00E15CBA" w:rsidP="00E15CBA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E15CBA" w:rsidRPr="000B5E90" w:rsidRDefault="00E15CBA" w:rsidP="00E15CBA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Настоящий договор вступает в силу с момента подписания и действует до полного исполнения Сторонами своих обязательств.</w:t>
      </w:r>
    </w:p>
    <w:p w:rsidR="00E15CBA" w:rsidRPr="000B5E90" w:rsidRDefault="00E15CBA" w:rsidP="00E15CBA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E15CBA" w:rsidRPr="00307D58" w:rsidRDefault="00E15CBA" w:rsidP="00E15CBA">
      <w:pPr>
        <w:widowControl/>
        <w:numPr>
          <w:ilvl w:val="0"/>
          <w:numId w:val="13"/>
        </w:numPr>
        <w:tabs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ДОПОЛНИТЕЛЬНЫЕ УСЛОВИЯ.</w:t>
      </w:r>
    </w:p>
    <w:p w:rsidR="00E15CBA" w:rsidRPr="000B5E90" w:rsidRDefault="00E15CBA" w:rsidP="00E15CBA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E15CBA" w:rsidRPr="00753D8B" w:rsidRDefault="00E15CBA" w:rsidP="00E15CBA">
      <w:pPr>
        <w:pStyle w:val="ad"/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</w:rPr>
      </w:pPr>
      <w:r w:rsidRPr="00753D8B">
        <w:rPr>
          <w:rFonts w:ascii="Arial" w:hAnsi="Arial" w:cs="Arial"/>
          <w:sz w:val="24"/>
        </w:rPr>
        <w:t>В случае изменения юридического адреса, обслуживающего банка, реорганизации,  других обстоятельств, которые могут повлиять на исполнение договора Стороны обязаны незамедлительно уведомить об этом друг друга.</w:t>
      </w:r>
    </w:p>
    <w:p w:rsidR="00E15CBA" w:rsidRPr="000B5E90" w:rsidRDefault="00E15CBA" w:rsidP="00E15CBA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Договор составлен в двух экземплярах имеющих одинаковую юридическую силу, по одному для каждой Стороны.</w:t>
      </w:r>
    </w:p>
    <w:p w:rsidR="00E15CBA" w:rsidRPr="000B5E90" w:rsidRDefault="00E15CBA" w:rsidP="00E15CBA">
      <w:pPr>
        <w:widowControl/>
        <w:numPr>
          <w:ilvl w:val="1"/>
          <w:numId w:val="13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Все изменения и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E15CBA" w:rsidRPr="000B5E90" w:rsidRDefault="00E15CBA" w:rsidP="00E15CBA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Ни одна из сторон не вправе передавать третьей стороне свои права и обязательства, вытекающие из настоящего договора, без письменного согласия другой стороны.</w:t>
      </w:r>
    </w:p>
    <w:p w:rsidR="00E15CBA" w:rsidRDefault="00E15CBA" w:rsidP="00E15CBA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 xml:space="preserve">Стороны обязуются соблюдать конфиденциальность и не разглашать информацию, полученную одной Стороной от другой в результате выполнения </w:t>
      </w:r>
      <w:r w:rsidRPr="000B5E90">
        <w:rPr>
          <w:rFonts w:ascii="Arial" w:hAnsi="Arial" w:cs="Arial"/>
          <w:sz w:val="24"/>
        </w:rPr>
        <w:lastRenderedPageBreak/>
        <w:t>настоящего Договора, за исключением случаев, предусмотренных действующим законодательством.</w:t>
      </w:r>
    </w:p>
    <w:p w:rsidR="00E15CBA" w:rsidRDefault="00E15CBA" w:rsidP="00E15CBA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AB5304">
        <w:rPr>
          <w:rFonts w:ascii="Arial" w:hAnsi="Arial" w:cs="Arial"/>
          <w:sz w:val="24"/>
        </w:rPr>
        <w:t>Неотъемлемой частью договора является информация о собственниках Поставщика (Приложение №</w:t>
      </w:r>
      <w:r>
        <w:rPr>
          <w:rFonts w:ascii="Arial" w:hAnsi="Arial" w:cs="Arial"/>
          <w:sz w:val="24"/>
        </w:rPr>
        <w:t>2</w:t>
      </w:r>
      <w:r w:rsidRPr="00AB5304">
        <w:rPr>
          <w:rFonts w:ascii="Arial" w:hAnsi="Arial" w:cs="Arial"/>
          <w:sz w:val="24"/>
        </w:rPr>
        <w:t>).</w:t>
      </w:r>
    </w:p>
    <w:p w:rsidR="00E15CBA" w:rsidRPr="00AB5304" w:rsidRDefault="00E15CBA" w:rsidP="00E15CBA">
      <w:pPr>
        <w:pStyle w:val="ad"/>
        <w:tabs>
          <w:tab w:val="num" w:pos="0"/>
          <w:tab w:val="left" w:pos="567"/>
        </w:tabs>
        <w:spacing w:after="0"/>
        <w:jc w:val="both"/>
        <w:rPr>
          <w:rFonts w:ascii="Arial" w:hAnsi="Arial" w:cs="Arial"/>
          <w:sz w:val="24"/>
        </w:rPr>
      </w:pPr>
    </w:p>
    <w:p w:rsidR="00E15CBA" w:rsidRPr="000B5E90" w:rsidRDefault="00E15CBA" w:rsidP="00E15CBA">
      <w:pPr>
        <w:pStyle w:val="ad"/>
        <w:numPr>
          <w:ilvl w:val="0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b/>
          <w:sz w:val="24"/>
        </w:rPr>
      </w:pPr>
      <w:r w:rsidRPr="000B5E90">
        <w:rPr>
          <w:rFonts w:ascii="Arial" w:hAnsi="Arial" w:cs="Arial"/>
          <w:b/>
          <w:sz w:val="24"/>
        </w:rPr>
        <w:t>ЮРИДИЧЕСКИЕ АДРЕСА, БАНКОВСКИЕ РЕКВИЗИТЫ И ПОДПИСИ СТОРОН.</w:t>
      </w:r>
    </w:p>
    <w:p w:rsidR="00E15CBA" w:rsidRPr="000B5E90" w:rsidRDefault="00E15CBA" w:rsidP="00E15CBA">
      <w:pPr>
        <w:pStyle w:val="ac"/>
        <w:rPr>
          <w:rFonts w:ascii="Arial" w:hAnsi="Arial" w:cs="Arial"/>
          <w:i w:val="0"/>
        </w:rPr>
      </w:pPr>
      <w:r w:rsidRPr="000B5E90">
        <w:rPr>
          <w:rFonts w:ascii="Arial" w:hAnsi="Arial" w:cs="Arial"/>
          <w:i w:val="0"/>
        </w:rPr>
        <w:t xml:space="preserve">                                           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E15CBA" w:rsidRPr="000B5E90" w:rsidTr="0065417C">
        <w:trPr>
          <w:trHeight w:val="4830"/>
        </w:trPr>
        <w:tc>
          <w:tcPr>
            <w:tcW w:w="4361" w:type="dxa"/>
          </w:tcPr>
          <w:p w:rsidR="00E15CBA" w:rsidRPr="000B5E90" w:rsidRDefault="00E15CBA" w:rsidP="0065417C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  <w:b/>
              </w:rPr>
              <w:t>Поставщик:</w:t>
            </w:r>
          </w:p>
          <w:p w:rsidR="00E15CBA" w:rsidRPr="000B5E90" w:rsidRDefault="00E15CBA" w:rsidP="0065417C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E15CBA" w:rsidRPr="000B5E90" w:rsidRDefault="00E15CBA" w:rsidP="0065417C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/>
              </w:rPr>
              <w:t>Покупатель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ОАО «</w:t>
            </w:r>
            <w:proofErr w:type="spellStart"/>
            <w:r w:rsidRPr="000B5E90">
              <w:rPr>
                <w:rFonts w:ascii="Arial" w:hAnsi="Arial" w:cs="Arial"/>
              </w:rPr>
              <w:t>Оренбургоблгаз</w:t>
            </w:r>
            <w:proofErr w:type="spellEnd"/>
            <w:r w:rsidRPr="000B5E90">
              <w:rPr>
                <w:rFonts w:ascii="Arial" w:hAnsi="Arial" w:cs="Arial"/>
              </w:rPr>
              <w:t>»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</w:rPr>
              <w:t xml:space="preserve">460000, </w:t>
            </w:r>
            <w:proofErr w:type="spellStart"/>
            <w:r w:rsidRPr="000B5E90">
              <w:rPr>
                <w:rFonts w:ascii="Arial" w:hAnsi="Arial" w:cs="Arial"/>
              </w:rPr>
              <w:t>г</w:t>
            </w:r>
            <w:proofErr w:type="gramStart"/>
            <w:r w:rsidRPr="000B5E90">
              <w:rPr>
                <w:rFonts w:ascii="Arial" w:hAnsi="Arial" w:cs="Arial"/>
              </w:rPr>
              <w:t>.О</w:t>
            </w:r>
            <w:proofErr w:type="gramEnd"/>
            <w:r w:rsidRPr="000B5E90">
              <w:rPr>
                <w:rFonts w:ascii="Arial" w:hAnsi="Arial" w:cs="Arial"/>
              </w:rPr>
              <w:t>ренбург,ул</w:t>
            </w:r>
            <w:proofErr w:type="spellEnd"/>
            <w:r w:rsidRPr="000B5E90">
              <w:rPr>
                <w:rFonts w:ascii="Arial" w:hAnsi="Arial" w:cs="Arial"/>
              </w:rPr>
              <w:t>. Краснознаменная, 39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ИНН 5610010369 КПП 561350001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0B5E90">
              <w:rPr>
                <w:rFonts w:ascii="Arial" w:hAnsi="Arial" w:cs="Arial"/>
              </w:rPr>
              <w:t>р</w:t>
            </w:r>
            <w:proofErr w:type="gramEnd"/>
            <w:r w:rsidRPr="000B5E90">
              <w:rPr>
                <w:rFonts w:ascii="Arial" w:hAnsi="Arial" w:cs="Arial"/>
              </w:rPr>
              <w:t>/с 40702810500010004873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0B5E90">
              <w:rPr>
                <w:rFonts w:ascii="Arial" w:hAnsi="Arial" w:cs="Arial"/>
              </w:rPr>
              <w:t>п</w:t>
            </w:r>
            <w:proofErr w:type="gramStart"/>
            <w:r w:rsidRPr="000B5E90">
              <w:rPr>
                <w:rFonts w:ascii="Arial" w:hAnsi="Arial" w:cs="Arial"/>
              </w:rPr>
              <w:t>.Г</w:t>
            </w:r>
            <w:proofErr w:type="gramEnd"/>
            <w:r w:rsidRPr="000B5E90">
              <w:rPr>
                <w:rFonts w:ascii="Arial" w:hAnsi="Arial" w:cs="Arial"/>
              </w:rPr>
              <w:t>азопровод</w:t>
            </w:r>
            <w:proofErr w:type="spellEnd"/>
            <w:r w:rsidRPr="000B5E90">
              <w:rPr>
                <w:rFonts w:ascii="Arial" w:hAnsi="Arial" w:cs="Arial"/>
              </w:rPr>
              <w:t>, Московская обл.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к/с 30101810400000000132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БИК 044599132       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</w:rPr>
              <w:t xml:space="preserve">                                              </w:t>
            </w:r>
            <w:r w:rsidRPr="000B5E90">
              <w:rPr>
                <w:rFonts w:ascii="Arial" w:hAnsi="Arial" w:cs="Arial"/>
              </w:rPr>
              <w:tab/>
            </w:r>
            <w:r w:rsidRPr="000B5E90">
              <w:rPr>
                <w:rFonts w:ascii="Arial" w:hAnsi="Arial" w:cs="Arial"/>
                <w:b/>
              </w:rPr>
              <w:t xml:space="preserve">           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</w:t>
            </w:r>
            <w:r w:rsidRPr="000B5E90">
              <w:rPr>
                <w:rFonts w:ascii="Arial" w:hAnsi="Arial" w:cs="Arial"/>
                <w:b/>
              </w:rPr>
              <w:t>Грузополучатель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0B5E90">
              <w:rPr>
                <w:rFonts w:ascii="Arial" w:hAnsi="Arial" w:cs="Arial"/>
              </w:rPr>
              <w:t>Газснабсервис</w:t>
            </w:r>
            <w:proofErr w:type="spellEnd"/>
            <w:r w:rsidRPr="000B5E90">
              <w:rPr>
                <w:rFonts w:ascii="Arial" w:hAnsi="Arial" w:cs="Arial"/>
              </w:rPr>
              <w:t xml:space="preserve"> ОАО «</w:t>
            </w:r>
            <w:proofErr w:type="spellStart"/>
            <w:r w:rsidRPr="000B5E90">
              <w:rPr>
                <w:rFonts w:ascii="Arial" w:hAnsi="Arial" w:cs="Arial"/>
              </w:rPr>
              <w:t>Оренбургоблгаз</w:t>
            </w:r>
            <w:proofErr w:type="spellEnd"/>
            <w:r w:rsidRPr="000B5E90">
              <w:rPr>
                <w:rFonts w:ascii="Arial" w:hAnsi="Arial" w:cs="Arial"/>
              </w:rPr>
              <w:t>»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460000 г. Оренбург, 8 Марта ,45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ИНН 5610010369  КПП 561002002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Телефон/факс: (3532) 341-372, 341-355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Эл. Адрес: </w:t>
            </w:r>
            <w:hyperlink r:id="rId13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g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111006@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Заместитель генерального директора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________________</w:t>
            </w:r>
            <w:proofErr w:type="spellStart"/>
            <w:r w:rsidRPr="000B5E90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E15CBA" w:rsidRDefault="00E15CBA" w:rsidP="00E15CBA">
      <w:pPr>
        <w:jc w:val="right"/>
        <w:rPr>
          <w:rFonts w:ascii="Arial" w:hAnsi="Arial" w:cs="Arial"/>
        </w:rPr>
        <w:sectPr w:rsidR="00E15CBA" w:rsidSect="005F22F0">
          <w:type w:val="nextColumn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E15CBA" w:rsidRDefault="00E15CBA" w:rsidP="00E15CBA">
      <w:pPr>
        <w:pStyle w:val="ac"/>
        <w:jc w:val="right"/>
        <w:rPr>
          <w:rFonts w:ascii="Arial" w:hAnsi="Arial" w:cs="Arial"/>
          <w:b w:val="0"/>
          <w:i w:val="0"/>
        </w:rPr>
      </w:pPr>
      <w:r w:rsidRPr="007C4EA3">
        <w:rPr>
          <w:rFonts w:ascii="Arial" w:hAnsi="Arial" w:cs="Arial"/>
          <w:b w:val="0"/>
          <w:i w:val="0"/>
        </w:rPr>
        <w:lastRenderedPageBreak/>
        <w:t>Приложение №</w:t>
      </w:r>
      <w:r>
        <w:rPr>
          <w:rFonts w:ascii="Arial" w:hAnsi="Arial" w:cs="Arial"/>
          <w:b w:val="0"/>
          <w:i w:val="0"/>
        </w:rPr>
        <w:t xml:space="preserve">1 </w:t>
      </w:r>
      <w:r w:rsidRPr="007C4EA3">
        <w:rPr>
          <w:rFonts w:ascii="Arial" w:hAnsi="Arial" w:cs="Arial"/>
          <w:b w:val="0"/>
          <w:i w:val="0"/>
        </w:rPr>
        <w:t>к договору поставки № ___________ от «___» ___________ 201_г.</w:t>
      </w:r>
    </w:p>
    <w:p w:rsidR="00E15CBA" w:rsidRDefault="00E15CBA" w:rsidP="00E15CBA">
      <w:pPr>
        <w:pStyle w:val="ac"/>
        <w:jc w:val="right"/>
        <w:rPr>
          <w:rFonts w:ascii="Arial" w:hAnsi="Arial" w:cs="Arial"/>
          <w:b w:val="0"/>
          <w:i w:val="0"/>
        </w:rPr>
      </w:pPr>
    </w:p>
    <w:p w:rsidR="00E15CBA" w:rsidRDefault="00E15CBA" w:rsidP="00E15CBA">
      <w:pPr>
        <w:pStyle w:val="ac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Спецификация</w:t>
      </w:r>
    </w:p>
    <w:p w:rsidR="00E15CBA" w:rsidRDefault="00E15CBA" w:rsidP="00E15CBA">
      <w:pPr>
        <w:pStyle w:val="ac"/>
        <w:rPr>
          <w:rFonts w:ascii="Arial" w:hAnsi="Arial" w:cs="Arial"/>
          <w:b w:val="0"/>
          <w:i w:val="0"/>
        </w:rPr>
      </w:pPr>
    </w:p>
    <w:tbl>
      <w:tblPr>
        <w:tblW w:w="14913" w:type="dxa"/>
        <w:tblInd w:w="93" w:type="dxa"/>
        <w:tblLook w:val="04A0" w:firstRow="1" w:lastRow="0" w:firstColumn="1" w:lastColumn="0" w:noHBand="0" w:noVBand="1"/>
      </w:tblPr>
      <w:tblGrid>
        <w:gridCol w:w="703"/>
        <w:gridCol w:w="2714"/>
        <w:gridCol w:w="6931"/>
        <w:gridCol w:w="709"/>
        <w:gridCol w:w="709"/>
        <w:gridCol w:w="1446"/>
        <w:gridCol w:w="1701"/>
      </w:tblGrid>
      <w:tr w:rsidR="00296CDA" w:rsidRPr="00296CDA" w:rsidTr="00296CDA">
        <w:trPr>
          <w:trHeight w:val="76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296CD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96CDA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Наименование Товара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Характеристика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Цена за ед., руб.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Общая стоимость, руб.</w:t>
            </w:r>
          </w:p>
        </w:tc>
      </w:tr>
      <w:tr w:rsidR="00296CDA" w:rsidRPr="00296CDA" w:rsidTr="00296CDA">
        <w:trPr>
          <w:trHeight w:val="37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DA" w:rsidRPr="00296CDA" w:rsidRDefault="00296CDA" w:rsidP="007550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 xml:space="preserve">Плита газовая </w:t>
            </w:r>
            <w:proofErr w:type="spellStart"/>
            <w:r w:rsidRPr="00296CDA">
              <w:rPr>
                <w:rFonts w:ascii="Arial" w:hAnsi="Arial" w:cs="Arial"/>
                <w:sz w:val="20"/>
                <w:szCs w:val="20"/>
              </w:rPr>
              <w:t>Ge</w:t>
            </w:r>
            <w:proofErr w:type="spellEnd"/>
            <w:r w:rsidR="007550BF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proofErr w:type="spellStart"/>
            <w:r w:rsidRPr="00296CDA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296CDA">
              <w:rPr>
                <w:rFonts w:ascii="Arial" w:hAnsi="Arial" w:cs="Arial"/>
                <w:sz w:val="20"/>
                <w:szCs w:val="20"/>
              </w:rPr>
              <w:t xml:space="preserve"> 1500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 xml:space="preserve">Стол из жаропрочного стекла. Стеклянный фасад с рисунком под мрамор. Таймер механический. </w:t>
            </w:r>
            <w:proofErr w:type="spellStart"/>
            <w:r w:rsidRPr="00296CDA">
              <w:rPr>
                <w:rFonts w:ascii="Arial" w:hAnsi="Arial" w:cs="Arial"/>
                <w:sz w:val="20"/>
                <w:szCs w:val="20"/>
              </w:rPr>
              <w:t>Электророзжиг</w:t>
            </w:r>
            <w:proofErr w:type="spellEnd"/>
            <w:r w:rsidRPr="00296CDA">
              <w:rPr>
                <w:rFonts w:ascii="Arial" w:hAnsi="Arial" w:cs="Arial"/>
                <w:sz w:val="20"/>
                <w:szCs w:val="20"/>
              </w:rPr>
              <w:t xml:space="preserve"> горелок стола.  Кнопка розжига на панели. Вертел с электроприводом. Штампованные направляющие духовки. Выдвижной ящик. Газ-контроль духовки. </w:t>
            </w:r>
            <w:proofErr w:type="spellStart"/>
            <w:r w:rsidRPr="00296CDA">
              <w:rPr>
                <w:rFonts w:ascii="Arial" w:hAnsi="Arial" w:cs="Arial"/>
                <w:sz w:val="20"/>
                <w:szCs w:val="20"/>
              </w:rPr>
              <w:t>Электророзжиг</w:t>
            </w:r>
            <w:proofErr w:type="spellEnd"/>
            <w:r w:rsidRPr="00296CDA">
              <w:rPr>
                <w:rFonts w:ascii="Arial" w:hAnsi="Arial" w:cs="Arial"/>
                <w:sz w:val="20"/>
                <w:szCs w:val="20"/>
              </w:rPr>
              <w:t xml:space="preserve"> горелок духовки. Гриль-горелка. Подсветка духовки одинарная. Терморегулятор. Регулировочные ножки. Размер 60*60*85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6CDA" w:rsidRPr="00296CDA" w:rsidTr="00296CDA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DA" w:rsidRPr="00296CDA" w:rsidRDefault="00296CDA" w:rsidP="007550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 xml:space="preserve">Плита газовая </w:t>
            </w:r>
            <w:proofErr w:type="spellStart"/>
            <w:r w:rsidRPr="00296CDA">
              <w:rPr>
                <w:rFonts w:ascii="Arial" w:hAnsi="Arial" w:cs="Arial"/>
                <w:sz w:val="20"/>
                <w:szCs w:val="20"/>
              </w:rPr>
              <w:t>Ge</w:t>
            </w:r>
            <w:proofErr w:type="spellEnd"/>
            <w:r w:rsidR="007550BF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proofErr w:type="spellStart"/>
            <w:r w:rsidRPr="00296CDA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296CDA">
              <w:rPr>
                <w:rFonts w:ascii="Arial" w:hAnsi="Arial" w:cs="Arial"/>
                <w:sz w:val="20"/>
                <w:szCs w:val="20"/>
              </w:rPr>
              <w:t xml:space="preserve"> 1500</w:t>
            </w:r>
            <w:proofErr w:type="gramStart"/>
            <w:r w:rsidRPr="00296CDA">
              <w:rPr>
                <w:rFonts w:ascii="Arial" w:hAnsi="Arial" w:cs="Arial"/>
                <w:sz w:val="20"/>
                <w:szCs w:val="20"/>
              </w:rPr>
              <w:t xml:space="preserve"> К</w:t>
            </w:r>
            <w:proofErr w:type="gramEnd"/>
            <w:r w:rsidRPr="00296CDA"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 xml:space="preserve">Стол из жаропрочного стекла. Коричневый стеклянный фасад с рисунком под мрамор Таймер механический. </w:t>
            </w:r>
            <w:proofErr w:type="spellStart"/>
            <w:r w:rsidRPr="00296CDA">
              <w:rPr>
                <w:rFonts w:ascii="Arial" w:hAnsi="Arial" w:cs="Arial"/>
                <w:sz w:val="20"/>
                <w:szCs w:val="20"/>
              </w:rPr>
              <w:t>Электророзжиг</w:t>
            </w:r>
            <w:proofErr w:type="spellEnd"/>
            <w:r w:rsidRPr="00296CDA">
              <w:rPr>
                <w:rFonts w:ascii="Arial" w:hAnsi="Arial" w:cs="Arial"/>
                <w:sz w:val="20"/>
                <w:szCs w:val="20"/>
              </w:rPr>
              <w:t xml:space="preserve"> горелок стола.  Кнопка розжига на панели. Вертел с электроприводом. Штампованные направляющие духовки. Выдвижной ящик. Газ-контроль духовки. </w:t>
            </w:r>
            <w:proofErr w:type="spellStart"/>
            <w:r w:rsidRPr="00296CDA">
              <w:rPr>
                <w:rFonts w:ascii="Arial" w:hAnsi="Arial" w:cs="Arial"/>
                <w:sz w:val="20"/>
                <w:szCs w:val="20"/>
              </w:rPr>
              <w:t>Электророзжиг</w:t>
            </w:r>
            <w:proofErr w:type="spellEnd"/>
            <w:r w:rsidRPr="00296CDA">
              <w:rPr>
                <w:rFonts w:ascii="Arial" w:hAnsi="Arial" w:cs="Arial"/>
                <w:sz w:val="20"/>
                <w:szCs w:val="20"/>
              </w:rPr>
              <w:t xml:space="preserve"> горелок духовки. Гриль-горелка. Подсветка духовки одинарная. Терморегулятор. Регулировочные ножки. Размер 60*60*85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6CDA" w:rsidRPr="00296CDA" w:rsidTr="00296CDA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DA" w:rsidRPr="00296CDA" w:rsidRDefault="00296CDA" w:rsidP="007550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 xml:space="preserve">Плита газовая </w:t>
            </w:r>
            <w:proofErr w:type="spellStart"/>
            <w:r w:rsidRPr="00296CDA">
              <w:rPr>
                <w:rFonts w:ascii="Arial" w:hAnsi="Arial" w:cs="Arial"/>
                <w:sz w:val="20"/>
                <w:szCs w:val="20"/>
              </w:rPr>
              <w:t>Ge</w:t>
            </w:r>
            <w:proofErr w:type="spellEnd"/>
            <w:r w:rsidR="007550BF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proofErr w:type="spellStart"/>
            <w:r w:rsidRPr="00296CDA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296CDA">
              <w:rPr>
                <w:rFonts w:ascii="Arial" w:hAnsi="Arial" w:cs="Arial"/>
                <w:sz w:val="20"/>
                <w:szCs w:val="20"/>
              </w:rPr>
              <w:t xml:space="preserve"> 6100-04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 xml:space="preserve">Белый эмалированный фасад. Таймер электронный многофункциональный. </w:t>
            </w:r>
            <w:proofErr w:type="spellStart"/>
            <w:r w:rsidRPr="00296CDA">
              <w:rPr>
                <w:rFonts w:ascii="Arial" w:hAnsi="Arial" w:cs="Arial"/>
                <w:sz w:val="20"/>
                <w:szCs w:val="20"/>
              </w:rPr>
              <w:t>Электророзжиг</w:t>
            </w:r>
            <w:proofErr w:type="spellEnd"/>
            <w:r w:rsidRPr="00296CDA">
              <w:rPr>
                <w:rFonts w:ascii="Arial" w:hAnsi="Arial" w:cs="Arial"/>
                <w:sz w:val="20"/>
                <w:szCs w:val="20"/>
              </w:rPr>
              <w:t xml:space="preserve"> горелок духовки. Газ-контроль духовки. Гриль-горелка. </w:t>
            </w:r>
            <w:proofErr w:type="spellStart"/>
            <w:r w:rsidRPr="00296CDA">
              <w:rPr>
                <w:rFonts w:ascii="Arial" w:hAnsi="Arial" w:cs="Arial"/>
                <w:sz w:val="20"/>
                <w:szCs w:val="20"/>
              </w:rPr>
              <w:t>Шашлычница</w:t>
            </w:r>
            <w:proofErr w:type="spellEnd"/>
            <w:r w:rsidRPr="00296CDA">
              <w:rPr>
                <w:rFonts w:ascii="Arial" w:hAnsi="Arial" w:cs="Arial"/>
                <w:sz w:val="20"/>
                <w:szCs w:val="20"/>
              </w:rPr>
              <w:t xml:space="preserve">. Проволочные направляющие духовки. Выдвижной ящик. Газ-контроль горелок стола. </w:t>
            </w:r>
            <w:proofErr w:type="spellStart"/>
            <w:r w:rsidRPr="00296CDA">
              <w:rPr>
                <w:rFonts w:ascii="Arial" w:hAnsi="Arial" w:cs="Arial"/>
                <w:sz w:val="20"/>
                <w:szCs w:val="20"/>
              </w:rPr>
              <w:t>Электророзжиг</w:t>
            </w:r>
            <w:proofErr w:type="spellEnd"/>
            <w:r w:rsidRPr="00296CDA">
              <w:rPr>
                <w:rFonts w:ascii="Arial" w:hAnsi="Arial" w:cs="Arial"/>
                <w:sz w:val="20"/>
                <w:szCs w:val="20"/>
              </w:rPr>
              <w:t xml:space="preserve"> горелок стола. Кнопка розжига на ручках. Вертел с электроприводом. Объемная подсветка духовки. Терморегулятор. Регулировочные ножки. Размер 60*60*85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6CDA" w:rsidRPr="00296CDA" w:rsidTr="00296CDA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DA" w:rsidRPr="00296CDA" w:rsidRDefault="00296CDA" w:rsidP="007550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 xml:space="preserve">Плита газовая </w:t>
            </w:r>
            <w:proofErr w:type="spellStart"/>
            <w:r w:rsidRPr="00296CDA">
              <w:rPr>
                <w:rFonts w:ascii="Arial" w:hAnsi="Arial" w:cs="Arial"/>
                <w:sz w:val="20"/>
                <w:szCs w:val="20"/>
              </w:rPr>
              <w:t>Ge</w:t>
            </w:r>
            <w:proofErr w:type="spellEnd"/>
            <w:r w:rsidR="007550BF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proofErr w:type="spellStart"/>
            <w:r w:rsidRPr="00296CDA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296CDA">
              <w:rPr>
                <w:rFonts w:ascii="Arial" w:hAnsi="Arial" w:cs="Arial"/>
                <w:sz w:val="20"/>
                <w:szCs w:val="20"/>
              </w:rPr>
              <w:t xml:space="preserve"> 6100-03</w:t>
            </w:r>
            <w:proofErr w:type="gramStart"/>
            <w:r w:rsidRPr="00296CDA">
              <w:rPr>
                <w:rFonts w:ascii="Arial" w:hAnsi="Arial" w:cs="Arial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 xml:space="preserve">Белый эмалированный фасад, стеклянная крышка. Таймер электронный. </w:t>
            </w:r>
            <w:proofErr w:type="spellStart"/>
            <w:r w:rsidRPr="00296CDA">
              <w:rPr>
                <w:rFonts w:ascii="Arial" w:hAnsi="Arial" w:cs="Arial"/>
                <w:sz w:val="20"/>
                <w:szCs w:val="20"/>
              </w:rPr>
              <w:t>Электророзжиг</w:t>
            </w:r>
            <w:proofErr w:type="spellEnd"/>
            <w:r w:rsidRPr="00296CDA">
              <w:rPr>
                <w:rFonts w:ascii="Arial" w:hAnsi="Arial" w:cs="Arial"/>
                <w:sz w:val="20"/>
                <w:szCs w:val="20"/>
              </w:rPr>
              <w:t xml:space="preserve"> горелок духовки. Газ-контроль духовки. Гриль-горелка. Проволочные направляющие духовки. Выдвижной ящик. Газ-контроль горелок стола. </w:t>
            </w:r>
            <w:proofErr w:type="spellStart"/>
            <w:r w:rsidRPr="00296CDA">
              <w:rPr>
                <w:rFonts w:ascii="Arial" w:hAnsi="Arial" w:cs="Arial"/>
                <w:sz w:val="20"/>
                <w:szCs w:val="20"/>
              </w:rPr>
              <w:t>Электророзжиг</w:t>
            </w:r>
            <w:proofErr w:type="spellEnd"/>
            <w:r w:rsidRPr="00296CDA">
              <w:rPr>
                <w:rFonts w:ascii="Arial" w:hAnsi="Arial" w:cs="Arial"/>
                <w:sz w:val="20"/>
                <w:szCs w:val="20"/>
              </w:rPr>
              <w:t xml:space="preserve"> горелок стола. Кнопка розжига на ручках. Вертел с электроприводом. Объемная подсветка духовки. Терморегулятор. Регулировочные ножки. Размер 60*60*85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6CDA" w:rsidRPr="00296CDA" w:rsidTr="00296CDA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DA" w:rsidRPr="00296CDA" w:rsidRDefault="00296CDA" w:rsidP="007550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 xml:space="preserve">Плита газовая </w:t>
            </w:r>
            <w:proofErr w:type="spellStart"/>
            <w:r w:rsidRPr="00296CDA">
              <w:rPr>
                <w:rFonts w:ascii="Arial" w:hAnsi="Arial" w:cs="Arial"/>
                <w:sz w:val="20"/>
                <w:szCs w:val="20"/>
              </w:rPr>
              <w:t>Ge</w:t>
            </w:r>
            <w:proofErr w:type="spellEnd"/>
            <w:r w:rsidR="007550BF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proofErr w:type="spellStart"/>
            <w:r w:rsidRPr="00296CDA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296CDA">
              <w:rPr>
                <w:rFonts w:ascii="Arial" w:hAnsi="Arial" w:cs="Arial"/>
                <w:sz w:val="20"/>
                <w:szCs w:val="20"/>
              </w:rPr>
              <w:t xml:space="preserve"> 6100-02 Т</w:t>
            </w:r>
            <w:proofErr w:type="gramStart"/>
            <w:r w:rsidRPr="00296CDA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 xml:space="preserve">Фасад и крышка белые эмалированные. Газ-контроль духовки. </w:t>
            </w:r>
            <w:proofErr w:type="spellStart"/>
            <w:r w:rsidRPr="00296CDA">
              <w:rPr>
                <w:rFonts w:ascii="Arial" w:hAnsi="Arial" w:cs="Arial"/>
                <w:sz w:val="20"/>
                <w:szCs w:val="20"/>
              </w:rPr>
              <w:t>Электророзжиг</w:t>
            </w:r>
            <w:proofErr w:type="spellEnd"/>
            <w:r w:rsidRPr="00296CDA">
              <w:rPr>
                <w:rFonts w:ascii="Arial" w:hAnsi="Arial" w:cs="Arial"/>
                <w:sz w:val="20"/>
                <w:szCs w:val="20"/>
              </w:rPr>
              <w:t xml:space="preserve"> горелок духовки. Гриль-горелка. Проволочные направляющие духовки. Выдвижной ящик. </w:t>
            </w:r>
            <w:proofErr w:type="spellStart"/>
            <w:r w:rsidRPr="00296CDA">
              <w:rPr>
                <w:rFonts w:ascii="Arial" w:hAnsi="Arial" w:cs="Arial"/>
                <w:sz w:val="20"/>
                <w:szCs w:val="20"/>
              </w:rPr>
              <w:t>Электророзжиг</w:t>
            </w:r>
            <w:proofErr w:type="spellEnd"/>
            <w:r w:rsidRPr="00296CDA">
              <w:rPr>
                <w:rFonts w:ascii="Arial" w:hAnsi="Arial" w:cs="Arial"/>
                <w:sz w:val="20"/>
                <w:szCs w:val="20"/>
              </w:rPr>
              <w:t xml:space="preserve"> горелок стола. Кнопка розжига на панели. Подсветка духовки одинарная. Терморегулятор.  Регулировочные ножки. Размер 60*60*85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6CDA" w:rsidRPr="00296CDA" w:rsidTr="00707840">
        <w:trPr>
          <w:trHeight w:val="76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7078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lastRenderedPageBreak/>
              <w:t>№</w:t>
            </w:r>
            <w:proofErr w:type="gramStart"/>
            <w:r w:rsidRPr="00296CD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96CDA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7078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Наименование Товара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DA" w:rsidRPr="00296CDA" w:rsidRDefault="00296CDA" w:rsidP="007078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Характеристика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7078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7078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DA" w:rsidRPr="00296CDA" w:rsidRDefault="00296CDA" w:rsidP="007078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Цена за ед., руб.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DA" w:rsidRPr="00296CDA" w:rsidRDefault="00296CDA" w:rsidP="007078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Общая стоимость, руб.</w:t>
            </w:r>
          </w:p>
        </w:tc>
      </w:tr>
      <w:tr w:rsidR="00296CDA" w:rsidRPr="00296CDA" w:rsidTr="00296CDA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DA" w:rsidRPr="00296CDA" w:rsidRDefault="00296CDA" w:rsidP="007550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 xml:space="preserve">Плита газовая </w:t>
            </w:r>
            <w:proofErr w:type="spellStart"/>
            <w:r w:rsidRPr="00296CDA">
              <w:rPr>
                <w:rFonts w:ascii="Arial" w:hAnsi="Arial" w:cs="Arial"/>
                <w:sz w:val="20"/>
                <w:szCs w:val="20"/>
              </w:rPr>
              <w:t>Ge</w:t>
            </w:r>
            <w:proofErr w:type="spellEnd"/>
            <w:r w:rsidR="007550BF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proofErr w:type="spellStart"/>
            <w:r w:rsidRPr="00296CDA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296CDA">
              <w:rPr>
                <w:rFonts w:ascii="Arial" w:hAnsi="Arial" w:cs="Arial"/>
                <w:sz w:val="20"/>
                <w:szCs w:val="20"/>
              </w:rPr>
              <w:t xml:space="preserve"> 3200-03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 xml:space="preserve">Белый эмалированный фасад. Газ-контроль духовки. </w:t>
            </w:r>
            <w:proofErr w:type="spellStart"/>
            <w:r w:rsidRPr="00296CDA">
              <w:rPr>
                <w:rFonts w:ascii="Arial" w:hAnsi="Arial" w:cs="Arial"/>
                <w:sz w:val="20"/>
                <w:szCs w:val="20"/>
              </w:rPr>
              <w:t>Электророзжиг</w:t>
            </w:r>
            <w:proofErr w:type="spellEnd"/>
            <w:r w:rsidRPr="00296CDA">
              <w:rPr>
                <w:rFonts w:ascii="Arial" w:hAnsi="Arial" w:cs="Arial"/>
                <w:sz w:val="20"/>
                <w:szCs w:val="20"/>
              </w:rPr>
              <w:t xml:space="preserve"> горелок духовки. Гриль-горелка. Штампованные направляющие духовки. Выдвижной ящик. </w:t>
            </w:r>
            <w:proofErr w:type="spellStart"/>
            <w:r w:rsidRPr="00296CDA">
              <w:rPr>
                <w:rFonts w:ascii="Arial" w:hAnsi="Arial" w:cs="Arial"/>
                <w:sz w:val="20"/>
                <w:szCs w:val="20"/>
              </w:rPr>
              <w:t>Электророзжиг</w:t>
            </w:r>
            <w:proofErr w:type="spellEnd"/>
            <w:r w:rsidRPr="00296CDA">
              <w:rPr>
                <w:rFonts w:ascii="Arial" w:hAnsi="Arial" w:cs="Arial"/>
                <w:sz w:val="20"/>
                <w:szCs w:val="20"/>
              </w:rPr>
              <w:t xml:space="preserve"> горелок стола. Кнопка розжига на панели. Подсветка духовки одинарная. Терморегулятор. Регулировочные ножки. Размер 50*57*85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6CDA" w:rsidRPr="00296CDA" w:rsidTr="00296CDA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DA" w:rsidRPr="00296CDA" w:rsidRDefault="00296CDA" w:rsidP="007550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 xml:space="preserve">Плита газовая </w:t>
            </w:r>
            <w:proofErr w:type="spellStart"/>
            <w:r w:rsidRPr="00296CDA">
              <w:rPr>
                <w:rFonts w:ascii="Arial" w:hAnsi="Arial" w:cs="Arial"/>
                <w:sz w:val="20"/>
                <w:szCs w:val="20"/>
              </w:rPr>
              <w:t>Ge</w:t>
            </w:r>
            <w:proofErr w:type="spellEnd"/>
            <w:r w:rsidR="007550BF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proofErr w:type="spellStart"/>
            <w:r w:rsidRPr="00296CDA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296CDA">
              <w:rPr>
                <w:rFonts w:ascii="Arial" w:hAnsi="Arial" w:cs="Arial"/>
                <w:sz w:val="20"/>
                <w:szCs w:val="20"/>
              </w:rPr>
              <w:t xml:space="preserve"> 3200-04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 xml:space="preserve">Белый эмалированный фасад. Газ-контроль духовки. </w:t>
            </w:r>
            <w:proofErr w:type="spellStart"/>
            <w:r w:rsidRPr="00296CDA">
              <w:rPr>
                <w:rFonts w:ascii="Arial" w:hAnsi="Arial" w:cs="Arial"/>
                <w:sz w:val="20"/>
                <w:szCs w:val="20"/>
              </w:rPr>
              <w:t>Электророзжиг</w:t>
            </w:r>
            <w:proofErr w:type="spellEnd"/>
            <w:r w:rsidRPr="00296CDA">
              <w:rPr>
                <w:rFonts w:ascii="Arial" w:hAnsi="Arial" w:cs="Arial"/>
                <w:sz w:val="20"/>
                <w:szCs w:val="20"/>
              </w:rPr>
              <w:t xml:space="preserve"> горелок духовки. Гриль-горелка. Штампованные направляющие духовки. </w:t>
            </w:r>
            <w:proofErr w:type="spellStart"/>
            <w:r w:rsidRPr="00296CDA">
              <w:rPr>
                <w:rFonts w:ascii="Arial" w:hAnsi="Arial" w:cs="Arial"/>
                <w:sz w:val="20"/>
                <w:szCs w:val="20"/>
              </w:rPr>
              <w:t>Электророзжиг</w:t>
            </w:r>
            <w:proofErr w:type="spellEnd"/>
            <w:r w:rsidRPr="00296CDA">
              <w:rPr>
                <w:rFonts w:ascii="Arial" w:hAnsi="Arial" w:cs="Arial"/>
                <w:sz w:val="20"/>
                <w:szCs w:val="20"/>
              </w:rPr>
              <w:t xml:space="preserve"> горелок стола. Кнопка розжига на панели. Подсветка духовки одинарная. Терморегулятор. Размер 50*57*85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6CDA" w:rsidRPr="00296CDA" w:rsidTr="00296CDA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DA" w:rsidRPr="00296CDA" w:rsidRDefault="00296CDA" w:rsidP="007550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 xml:space="preserve">Плита газовая </w:t>
            </w:r>
            <w:proofErr w:type="spellStart"/>
            <w:r w:rsidRPr="00296CDA">
              <w:rPr>
                <w:rFonts w:ascii="Arial" w:hAnsi="Arial" w:cs="Arial"/>
                <w:sz w:val="20"/>
                <w:szCs w:val="20"/>
              </w:rPr>
              <w:t>Ge</w:t>
            </w:r>
            <w:proofErr w:type="spellEnd"/>
            <w:r w:rsidR="007550BF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proofErr w:type="spellStart"/>
            <w:r w:rsidRPr="00296CDA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296CDA">
              <w:rPr>
                <w:rFonts w:ascii="Arial" w:hAnsi="Arial" w:cs="Arial"/>
                <w:sz w:val="20"/>
                <w:szCs w:val="20"/>
              </w:rPr>
              <w:t xml:space="preserve"> 3200-06 К19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 xml:space="preserve">Коричневый эмалированный фасад. Газ-контроль духовки. Штампованные направляющие духовки. </w:t>
            </w:r>
            <w:proofErr w:type="spellStart"/>
            <w:r w:rsidRPr="00296CDA">
              <w:rPr>
                <w:rFonts w:ascii="Arial" w:hAnsi="Arial" w:cs="Arial"/>
                <w:sz w:val="20"/>
                <w:szCs w:val="20"/>
              </w:rPr>
              <w:t>Электророзжиг</w:t>
            </w:r>
            <w:proofErr w:type="spellEnd"/>
            <w:r w:rsidRPr="00296CDA">
              <w:rPr>
                <w:rFonts w:ascii="Arial" w:hAnsi="Arial" w:cs="Arial"/>
                <w:sz w:val="20"/>
                <w:szCs w:val="20"/>
              </w:rPr>
              <w:t xml:space="preserve"> горелок стола. Кнопка розжига на панели. Подсветка духовки одинарная. </w:t>
            </w:r>
            <w:proofErr w:type="spellStart"/>
            <w:r w:rsidRPr="00296CDA">
              <w:rPr>
                <w:rFonts w:ascii="Arial" w:hAnsi="Arial" w:cs="Arial"/>
                <w:sz w:val="20"/>
                <w:szCs w:val="20"/>
              </w:rPr>
              <w:t>Электророзжиг</w:t>
            </w:r>
            <w:proofErr w:type="spellEnd"/>
            <w:r w:rsidRPr="00296CDA">
              <w:rPr>
                <w:rFonts w:ascii="Arial" w:hAnsi="Arial" w:cs="Arial"/>
                <w:sz w:val="20"/>
                <w:szCs w:val="20"/>
              </w:rPr>
              <w:t xml:space="preserve"> горелок стола. </w:t>
            </w:r>
            <w:proofErr w:type="spellStart"/>
            <w:r w:rsidRPr="00296CDA">
              <w:rPr>
                <w:rFonts w:ascii="Arial" w:hAnsi="Arial" w:cs="Arial"/>
                <w:sz w:val="20"/>
                <w:szCs w:val="20"/>
              </w:rPr>
              <w:t>Термоуказатель</w:t>
            </w:r>
            <w:proofErr w:type="spellEnd"/>
            <w:r w:rsidRPr="00296CDA">
              <w:rPr>
                <w:rFonts w:ascii="Arial" w:hAnsi="Arial" w:cs="Arial"/>
                <w:sz w:val="20"/>
                <w:szCs w:val="20"/>
              </w:rPr>
              <w:t xml:space="preserve"> духовки. Размер 50*57*85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6CDA" w:rsidRPr="00296CDA" w:rsidTr="00296CDA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DA" w:rsidRPr="00296CDA" w:rsidRDefault="00296CDA" w:rsidP="007550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 xml:space="preserve">Плита газовая </w:t>
            </w:r>
            <w:proofErr w:type="spellStart"/>
            <w:r w:rsidRPr="00296CDA">
              <w:rPr>
                <w:rFonts w:ascii="Arial" w:hAnsi="Arial" w:cs="Arial"/>
                <w:sz w:val="20"/>
                <w:szCs w:val="20"/>
              </w:rPr>
              <w:t>Ge</w:t>
            </w:r>
            <w:proofErr w:type="spellEnd"/>
            <w:r w:rsidR="007550BF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proofErr w:type="spellStart"/>
            <w:r w:rsidRPr="00296CDA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296CDA">
              <w:rPr>
                <w:rFonts w:ascii="Arial" w:hAnsi="Arial" w:cs="Arial"/>
                <w:sz w:val="20"/>
                <w:szCs w:val="20"/>
              </w:rPr>
              <w:t xml:space="preserve"> 3200-06 К</w:t>
            </w:r>
            <w:proofErr w:type="gramStart"/>
            <w:r w:rsidRPr="00296CDA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 xml:space="preserve">Белый эмалированный фасад, стеклянная крышка стола. Газ-контроль духовки. Штампованные направляющие духовки. </w:t>
            </w:r>
            <w:proofErr w:type="spellStart"/>
            <w:r w:rsidRPr="00296CDA">
              <w:rPr>
                <w:rFonts w:ascii="Arial" w:hAnsi="Arial" w:cs="Arial"/>
                <w:sz w:val="20"/>
                <w:szCs w:val="20"/>
              </w:rPr>
              <w:t>Электророзжиг</w:t>
            </w:r>
            <w:proofErr w:type="spellEnd"/>
            <w:r w:rsidRPr="00296CDA">
              <w:rPr>
                <w:rFonts w:ascii="Arial" w:hAnsi="Arial" w:cs="Arial"/>
                <w:sz w:val="20"/>
                <w:szCs w:val="20"/>
              </w:rPr>
              <w:t xml:space="preserve"> горелок стола. Кнопка розжига на панели. Подсветка духовки одинарная. </w:t>
            </w:r>
            <w:proofErr w:type="spellStart"/>
            <w:r w:rsidRPr="00296CDA">
              <w:rPr>
                <w:rFonts w:ascii="Arial" w:hAnsi="Arial" w:cs="Arial"/>
                <w:sz w:val="20"/>
                <w:szCs w:val="20"/>
              </w:rPr>
              <w:t>Электророзжиг</w:t>
            </w:r>
            <w:proofErr w:type="spellEnd"/>
            <w:r w:rsidRPr="00296CDA">
              <w:rPr>
                <w:rFonts w:ascii="Arial" w:hAnsi="Arial" w:cs="Arial"/>
                <w:sz w:val="20"/>
                <w:szCs w:val="20"/>
              </w:rPr>
              <w:t xml:space="preserve"> горелок стола. </w:t>
            </w:r>
            <w:proofErr w:type="spellStart"/>
            <w:r w:rsidRPr="00296CDA">
              <w:rPr>
                <w:rFonts w:ascii="Arial" w:hAnsi="Arial" w:cs="Arial"/>
                <w:sz w:val="20"/>
                <w:szCs w:val="20"/>
              </w:rPr>
              <w:t>Термоуказатель</w:t>
            </w:r>
            <w:proofErr w:type="spellEnd"/>
            <w:r w:rsidRPr="00296CDA">
              <w:rPr>
                <w:rFonts w:ascii="Arial" w:hAnsi="Arial" w:cs="Arial"/>
                <w:sz w:val="20"/>
                <w:szCs w:val="20"/>
              </w:rPr>
              <w:t xml:space="preserve"> духовки. Размер 50*57*85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6CDA" w:rsidRPr="00296CDA" w:rsidTr="00296CDA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DA" w:rsidRPr="00296CDA" w:rsidRDefault="00296CDA" w:rsidP="007550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 xml:space="preserve">Плита газоэлектрическая </w:t>
            </w:r>
            <w:proofErr w:type="spellStart"/>
            <w:r w:rsidRPr="00296CDA">
              <w:rPr>
                <w:rFonts w:ascii="Arial" w:hAnsi="Arial" w:cs="Arial"/>
                <w:sz w:val="20"/>
                <w:szCs w:val="20"/>
              </w:rPr>
              <w:t>Ge</w:t>
            </w:r>
            <w:proofErr w:type="spellEnd"/>
            <w:r w:rsidR="007550BF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proofErr w:type="spellStart"/>
            <w:r w:rsidRPr="00296CDA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296CDA">
              <w:rPr>
                <w:rFonts w:ascii="Arial" w:hAnsi="Arial" w:cs="Arial"/>
                <w:sz w:val="20"/>
                <w:szCs w:val="20"/>
              </w:rPr>
              <w:t xml:space="preserve"> 1502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 xml:space="preserve">Газоэлектрическая плита со стеклянным черным фасадом. </w:t>
            </w:r>
            <w:proofErr w:type="spellStart"/>
            <w:r w:rsidRPr="00296CDA">
              <w:rPr>
                <w:rFonts w:ascii="Arial" w:hAnsi="Arial" w:cs="Arial"/>
                <w:sz w:val="20"/>
                <w:szCs w:val="20"/>
              </w:rPr>
              <w:t>Электророзжиг</w:t>
            </w:r>
            <w:proofErr w:type="spellEnd"/>
            <w:r w:rsidRPr="00296CDA">
              <w:rPr>
                <w:rFonts w:ascii="Arial" w:hAnsi="Arial" w:cs="Arial"/>
                <w:sz w:val="20"/>
                <w:szCs w:val="20"/>
              </w:rPr>
              <w:t xml:space="preserve"> горелок стола. Терморегулятор. Турбо-гриль. Таймер электронный. Вентилятор. ТЭН-гриль. Регулировочные ножки. Регулировочные ножки. Выдвижной ящик. Размер 60*60*85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6CDA" w:rsidRPr="00296CDA" w:rsidTr="003E6D06">
        <w:trPr>
          <w:trHeight w:val="9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DA" w:rsidRPr="00296CDA" w:rsidRDefault="00296CDA" w:rsidP="007550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 xml:space="preserve">Плита газоэлектрическая </w:t>
            </w:r>
            <w:proofErr w:type="spellStart"/>
            <w:r w:rsidRPr="00296CDA">
              <w:rPr>
                <w:rFonts w:ascii="Arial" w:hAnsi="Arial" w:cs="Arial"/>
                <w:sz w:val="20"/>
                <w:szCs w:val="20"/>
              </w:rPr>
              <w:t>Ge</w:t>
            </w:r>
            <w:proofErr w:type="spellEnd"/>
            <w:r w:rsidR="007550BF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proofErr w:type="spellStart"/>
            <w:r w:rsidRPr="00296CDA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296CDA">
              <w:rPr>
                <w:rFonts w:ascii="Arial" w:hAnsi="Arial" w:cs="Arial"/>
                <w:sz w:val="20"/>
                <w:szCs w:val="20"/>
              </w:rPr>
              <w:t xml:space="preserve"> 3102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 xml:space="preserve">Белый эмалированный фасад. </w:t>
            </w:r>
            <w:proofErr w:type="spellStart"/>
            <w:r w:rsidRPr="00296CDA">
              <w:rPr>
                <w:rFonts w:ascii="Arial" w:hAnsi="Arial" w:cs="Arial"/>
                <w:sz w:val="20"/>
                <w:szCs w:val="20"/>
              </w:rPr>
              <w:t>Электророзжиг</w:t>
            </w:r>
            <w:proofErr w:type="spellEnd"/>
            <w:r w:rsidRPr="00296CDA">
              <w:rPr>
                <w:rFonts w:ascii="Arial" w:hAnsi="Arial" w:cs="Arial"/>
                <w:sz w:val="20"/>
                <w:szCs w:val="20"/>
              </w:rPr>
              <w:t xml:space="preserve"> горелок стола. Вертел с электроприводом. ТЭН-гриль. </w:t>
            </w:r>
            <w:proofErr w:type="spellStart"/>
            <w:r w:rsidRPr="00296CDA">
              <w:rPr>
                <w:rFonts w:ascii="Arial" w:hAnsi="Arial" w:cs="Arial"/>
                <w:sz w:val="20"/>
                <w:szCs w:val="20"/>
              </w:rPr>
              <w:t>Шашлычница</w:t>
            </w:r>
            <w:proofErr w:type="spellEnd"/>
            <w:r w:rsidRPr="00296CDA">
              <w:rPr>
                <w:rFonts w:ascii="Arial" w:hAnsi="Arial" w:cs="Arial"/>
                <w:sz w:val="20"/>
                <w:szCs w:val="20"/>
              </w:rPr>
              <w:t>. Выдвижной ящик. Подсветка духовки. Регулировочные ножки. Размер 50*53*85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6CDA" w:rsidRPr="00296CDA" w:rsidTr="003E6D06">
        <w:trPr>
          <w:trHeight w:val="1254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DA" w:rsidRPr="00296CDA" w:rsidRDefault="00296CDA" w:rsidP="007550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 xml:space="preserve">Плита газоэлектрическая </w:t>
            </w:r>
            <w:proofErr w:type="spellStart"/>
            <w:r w:rsidRPr="00296CDA">
              <w:rPr>
                <w:rFonts w:ascii="Arial" w:hAnsi="Arial" w:cs="Arial"/>
                <w:sz w:val="20"/>
                <w:szCs w:val="20"/>
              </w:rPr>
              <w:t>Ge</w:t>
            </w:r>
            <w:proofErr w:type="spellEnd"/>
            <w:r w:rsidR="007550BF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proofErr w:type="spellStart"/>
            <w:r w:rsidRPr="00296CDA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296CDA">
              <w:rPr>
                <w:rFonts w:ascii="Arial" w:hAnsi="Arial" w:cs="Arial"/>
                <w:sz w:val="20"/>
                <w:szCs w:val="20"/>
              </w:rPr>
              <w:t xml:space="preserve"> 6102-02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 xml:space="preserve">Белый эмалированный фасад. </w:t>
            </w:r>
            <w:proofErr w:type="spellStart"/>
            <w:r w:rsidRPr="00296CDA">
              <w:rPr>
                <w:rFonts w:ascii="Arial" w:hAnsi="Arial" w:cs="Arial"/>
                <w:sz w:val="20"/>
                <w:szCs w:val="20"/>
              </w:rPr>
              <w:t>Электророзжиг</w:t>
            </w:r>
            <w:proofErr w:type="spellEnd"/>
            <w:r w:rsidRPr="00296CDA">
              <w:rPr>
                <w:rFonts w:ascii="Arial" w:hAnsi="Arial" w:cs="Arial"/>
                <w:sz w:val="20"/>
                <w:szCs w:val="20"/>
              </w:rPr>
              <w:t xml:space="preserve"> горелок стола. Терморегулятор. Вертел с электроприводом. Таймер электромеханический. ТЭН-гриль. Выдвижной ящик. Подсветка духовки. Регулировочные ножки. Размер 60*60*85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6CDA" w:rsidRPr="00296CDA" w:rsidTr="00296CDA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DA" w:rsidRPr="00296CDA" w:rsidRDefault="00296CDA" w:rsidP="007550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 xml:space="preserve">Плита газоэлектрическая </w:t>
            </w:r>
            <w:proofErr w:type="spellStart"/>
            <w:r w:rsidRPr="00296CDA">
              <w:rPr>
                <w:rFonts w:ascii="Arial" w:hAnsi="Arial" w:cs="Arial"/>
                <w:sz w:val="20"/>
                <w:szCs w:val="20"/>
              </w:rPr>
              <w:t>Ge</w:t>
            </w:r>
            <w:proofErr w:type="spellEnd"/>
            <w:r w:rsidR="007550BF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proofErr w:type="spellStart"/>
            <w:r w:rsidRPr="00296CDA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296CDA">
              <w:rPr>
                <w:rFonts w:ascii="Arial" w:hAnsi="Arial" w:cs="Arial"/>
                <w:sz w:val="20"/>
                <w:szCs w:val="20"/>
              </w:rPr>
              <w:t xml:space="preserve"> 6102-03</w:t>
            </w:r>
            <w:proofErr w:type="gramStart"/>
            <w:r w:rsidRPr="00296CDA">
              <w:rPr>
                <w:rFonts w:ascii="Arial" w:hAnsi="Arial" w:cs="Arial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 xml:space="preserve">Коричневый эмалированный фасад. </w:t>
            </w:r>
            <w:proofErr w:type="spellStart"/>
            <w:r w:rsidRPr="00296CDA">
              <w:rPr>
                <w:rFonts w:ascii="Arial" w:hAnsi="Arial" w:cs="Arial"/>
                <w:sz w:val="20"/>
                <w:szCs w:val="20"/>
              </w:rPr>
              <w:t>Электророзжиг</w:t>
            </w:r>
            <w:proofErr w:type="spellEnd"/>
            <w:r w:rsidRPr="00296CDA">
              <w:rPr>
                <w:rFonts w:ascii="Arial" w:hAnsi="Arial" w:cs="Arial"/>
                <w:sz w:val="20"/>
                <w:szCs w:val="20"/>
              </w:rPr>
              <w:t xml:space="preserve"> горелок стола. Терморегулятор. Вертел с электроприводом. Таймер электронный. ТЭН-гриль. Выдвижной ящик. Подсветка духовки. Регулировочные </w:t>
            </w:r>
            <w:proofErr w:type="spellStart"/>
            <w:r w:rsidRPr="00296CDA">
              <w:rPr>
                <w:rFonts w:ascii="Arial" w:hAnsi="Arial" w:cs="Arial"/>
                <w:sz w:val="20"/>
                <w:szCs w:val="20"/>
              </w:rPr>
              <w:t>ножки</w:t>
            </w:r>
            <w:proofErr w:type="gramStart"/>
            <w:r w:rsidRPr="00296CDA"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 w:rsidRPr="00296CDA">
              <w:rPr>
                <w:rFonts w:ascii="Arial" w:hAnsi="Arial" w:cs="Arial"/>
                <w:sz w:val="20"/>
                <w:szCs w:val="20"/>
              </w:rPr>
              <w:t>аз</w:t>
            </w:r>
            <w:proofErr w:type="spellEnd"/>
            <w:r w:rsidRPr="00296CDA">
              <w:rPr>
                <w:rFonts w:ascii="Arial" w:hAnsi="Arial" w:cs="Arial"/>
                <w:sz w:val="20"/>
                <w:szCs w:val="20"/>
              </w:rPr>
              <w:t xml:space="preserve">-контроль стола. Вентилятор. Турбо-гриль. </w:t>
            </w:r>
            <w:proofErr w:type="spellStart"/>
            <w:r w:rsidRPr="00296CDA">
              <w:rPr>
                <w:rFonts w:ascii="Arial" w:hAnsi="Arial" w:cs="Arial"/>
                <w:sz w:val="20"/>
                <w:szCs w:val="20"/>
              </w:rPr>
              <w:t>Шашлычница</w:t>
            </w:r>
            <w:proofErr w:type="spellEnd"/>
            <w:r w:rsidRPr="00296CDA">
              <w:rPr>
                <w:rFonts w:ascii="Arial" w:hAnsi="Arial" w:cs="Arial"/>
                <w:sz w:val="20"/>
                <w:szCs w:val="20"/>
              </w:rPr>
              <w:t>. Размер 60*60*85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6D06" w:rsidRPr="00296CDA" w:rsidTr="00707840">
        <w:trPr>
          <w:trHeight w:val="76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06" w:rsidRPr="00296CDA" w:rsidRDefault="003E6D06" w:rsidP="007078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lastRenderedPageBreak/>
              <w:t>№</w:t>
            </w:r>
            <w:proofErr w:type="gramStart"/>
            <w:r w:rsidRPr="00296CD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96CDA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06" w:rsidRPr="00296CDA" w:rsidRDefault="003E6D06" w:rsidP="007078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Наименование Товара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D06" w:rsidRPr="00296CDA" w:rsidRDefault="003E6D06" w:rsidP="007078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Характеристика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06" w:rsidRPr="00296CDA" w:rsidRDefault="003E6D06" w:rsidP="007078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06" w:rsidRPr="00296CDA" w:rsidRDefault="003E6D06" w:rsidP="007078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D06" w:rsidRPr="00296CDA" w:rsidRDefault="003E6D06" w:rsidP="007078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Цена за ед., руб.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D06" w:rsidRPr="00296CDA" w:rsidRDefault="003E6D06" w:rsidP="0070784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Общая стоимость, руб.</w:t>
            </w:r>
          </w:p>
        </w:tc>
      </w:tr>
      <w:tr w:rsidR="00296CDA" w:rsidRPr="00296CDA" w:rsidTr="00296CDA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DA" w:rsidRPr="00296CDA" w:rsidRDefault="00296CDA" w:rsidP="007550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 xml:space="preserve">Плита газоэлектрическая </w:t>
            </w:r>
            <w:proofErr w:type="spellStart"/>
            <w:r w:rsidRPr="00296CDA">
              <w:rPr>
                <w:rFonts w:ascii="Arial" w:hAnsi="Arial" w:cs="Arial"/>
                <w:sz w:val="20"/>
                <w:szCs w:val="20"/>
              </w:rPr>
              <w:t>Ge</w:t>
            </w:r>
            <w:proofErr w:type="spellEnd"/>
            <w:r w:rsidR="007550BF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proofErr w:type="spellStart"/>
            <w:r w:rsidRPr="00296CDA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296CDA">
              <w:rPr>
                <w:rFonts w:ascii="Arial" w:hAnsi="Arial" w:cs="Arial"/>
                <w:sz w:val="20"/>
                <w:szCs w:val="20"/>
              </w:rPr>
              <w:t xml:space="preserve"> 6102-03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 xml:space="preserve">Белый эмалированный фасад. </w:t>
            </w:r>
            <w:proofErr w:type="spellStart"/>
            <w:r w:rsidRPr="00296CDA">
              <w:rPr>
                <w:rFonts w:ascii="Arial" w:hAnsi="Arial" w:cs="Arial"/>
                <w:sz w:val="20"/>
                <w:szCs w:val="20"/>
              </w:rPr>
              <w:t>Электророзжиг</w:t>
            </w:r>
            <w:proofErr w:type="spellEnd"/>
            <w:r w:rsidRPr="00296CDA">
              <w:rPr>
                <w:rFonts w:ascii="Arial" w:hAnsi="Arial" w:cs="Arial"/>
                <w:sz w:val="20"/>
                <w:szCs w:val="20"/>
              </w:rPr>
              <w:t xml:space="preserve"> горелок стола. Терморегулятор. Вертел с электроприводом. Таймер электронный. ТЭН-гриль. Выдвижной ящик. Подсветка духовки. Регулировочные </w:t>
            </w:r>
            <w:proofErr w:type="spellStart"/>
            <w:r w:rsidRPr="00296CDA">
              <w:rPr>
                <w:rFonts w:ascii="Arial" w:hAnsi="Arial" w:cs="Arial"/>
                <w:sz w:val="20"/>
                <w:szCs w:val="20"/>
              </w:rPr>
              <w:t>ножки</w:t>
            </w:r>
            <w:proofErr w:type="gramStart"/>
            <w:r w:rsidRPr="00296CDA"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 w:rsidRPr="00296CDA">
              <w:rPr>
                <w:rFonts w:ascii="Arial" w:hAnsi="Arial" w:cs="Arial"/>
                <w:sz w:val="20"/>
                <w:szCs w:val="20"/>
              </w:rPr>
              <w:t>аз</w:t>
            </w:r>
            <w:proofErr w:type="spellEnd"/>
            <w:r w:rsidRPr="00296CDA">
              <w:rPr>
                <w:rFonts w:ascii="Arial" w:hAnsi="Arial" w:cs="Arial"/>
                <w:sz w:val="20"/>
                <w:szCs w:val="20"/>
              </w:rPr>
              <w:t xml:space="preserve">-контроль стола. Вентилятор. Турбо-гриль. </w:t>
            </w:r>
            <w:proofErr w:type="spellStart"/>
            <w:r w:rsidRPr="00296CDA">
              <w:rPr>
                <w:rFonts w:ascii="Arial" w:hAnsi="Arial" w:cs="Arial"/>
                <w:sz w:val="20"/>
                <w:szCs w:val="20"/>
              </w:rPr>
              <w:t>Шашлычница</w:t>
            </w:r>
            <w:proofErr w:type="spellEnd"/>
            <w:r w:rsidRPr="00296CDA">
              <w:rPr>
                <w:rFonts w:ascii="Arial" w:hAnsi="Arial" w:cs="Arial"/>
                <w:sz w:val="20"/>
                <w:szCs w:val="20"/>
              </w:rPr>
              <w:t>. Размер 60*60*85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6CDA" w:rsidRPr="00296CDA" w:rsidTr="00296CDA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DA" w:rsidRPr="00296CDA" w:rsidRDefault="00296CDA" w:rsidP="007550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 xml:space="preserve">Плита </w:t>
            </w:r>
            <w:proofErr w:type="spellStart"/>
            <w:r w:rsidRPr="00296CDA">
              <w:rPr>
                <w:rFonts w:ascii="Arial" w:hAnsi="Arial" w:cs="Arial"/>
                <w:sz w:val="20"/>
                <w:szCs w:val="20"/>
              </w:rPr>
              <w:t>газозая</w:t>
            </w:r>
            <w:proofErr w:type="spellEnd"/>
            <w:r w:rsidRPr="00296CDA">
              <w:rPr>
                <w:rFonts w:ascii="Arial" w:hAnsi="Arial" w:cs="Arial"/>
                <w:sz w:val="20"/>
                <w:szCs w:val="20"/>
              </w:rPr>
              <w:t xml:space="preserve"> настольная </w:t>
            </w:r>
            <w:proofErr w:type="spellStart"/>
            <w:r w:rsidRPr="00296CDA">
              <w:rPr>
                <w:rFonts w:ascii="Arial" w:hAnsi="Arial" w:cs="Arial"/>
                <w:sz w:val="20"/>
                <w:szCs w:val="20"/>
              </w:rPr>
              <w:t>Ge</w:t>
            </w:r>
            <w:proofErr w:type="spellEnd"/>
            <w:r w:rsidR="007550BF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proofErr w:type="spellStart"/>
            <w:r w:rsidRPr="00296CDA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296CDA">
              <w:rPr>
                <w:rFonts w:ascii="Arial" w:hAnsi="Arial" w:cs="Arial"/>
                <w:sz w:val="20"/>
                <w:szCs w:val="20"/>
              </w:rPr>
              <w:t xml:space="preserve"> ПГТ-1 (ТУРИСТ)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Газовая одногорелочная настольная плита. Фигурная решетка. Термостойкое эмалированное покрытие стола. Фиксированное положение «малое пламя». Размер 10,3*19*19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6CDA" w:rsidRPr="00296CDA" w:rsidTr="00296CDA">
        <w:trPr>
          <w:trHeight w:val="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DA" w:rsidRPr="00296CDA" w:rsidRDefault="00296CDA" w:rsidP="007550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 xml:space="preserve">Плита электрическая </w:t>
            </w:r>
            <w:proofErr w:type="spellStart"/>
            <w:r w:rsidRPr="00296CDA">
              <w:rPr>
                <w:rFonts w:ascii="Arial" w:hAnsi="Arial" w:cs="Arial"/>
                <w:sz w:val="20"/>
                <w:szCs w:val="20"/>
              </w:rPr>
              <w:t>Ge</w:t>
            </w:r>
            <w:proofErr w:type="spellEnd"/>
            <w:r w:rsidR="007550BF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bookmarkStart w:id="0" w:name="_GoBack"/>
            <w:bookmarkEnd w:id="0"/>
            <w:proofErr w:type="spellStart"/>
            <w:r w:rsidRPr="00296CDA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296CDA">
              <w:rPr>
                <w:rFonts w:ascii="Arial" w:hAnsi="Arial" w:cs="Arial"/>
                <w:sz w:val="20"/>
                <w:szCs w:val="20"/>
              </w:rPr>
              <w:t xml:space="preserve"> 2140-03 К80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 xml:space="preserve">Белый эмалированный фасад. </w:t>
            </w:r>
            <w:proofErr w:type="gramStart"/>
            <w:r w:rsidRPr="00296CDA">
              <w:rPr>
                <w:rFonts w:ascii="Arial" w:hAnsi="Arial" w:cs="Arial"/>
                <w:sz w:val="20"/>
                <w:szCs w:val="20"/>
              </w:rPr>
              <w:t>ТЭН-верхний</w:t>
            </w:r>
            <w:proofErr w:type="gramEnd"/>
            <w:r w:rsidRPr="00296CDA">
              <w:rPr>
                <w:rFonts w:ascii="Arial" w:hAnsi="Arial" w:cs="Arial"/>
                <w:sz w:val="20"/>
                <w:szCs w:val="20"/>
              </w:rPr>
              <w:t>. Подсветка духовки. Щиток. Размер 50*57*85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6CDA" w:rsidRPr="00296CDA" w:rsidTr="00296CDA">
        <w:trPr>
          <w:trHeight w:val="255"/>
        </w:trPr>
        <w:tc>
          <w:tcPr>
            <w:tcW w:w="13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CDA">
              <w:rPr>
                <w:rFonts w:ascii="Arial" w:hAnsi="Arial" w:cs="Arial"/>
                <w:b/>
                <w:bCs/>
                <w:sz w:val="20"/>
                <w:szCs w:val="20"/>
              </w:rPr>
              <w:t>Итого без НДС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CD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96CDA" w:rsidRPr="00296CDA" w:rsidTr="00296CDA">
        <w:trPr>
          <w:trHeight w:val="255"/>
        </w:trPr>
        <w:tc>
          <w:tcPr>
            <w:tcW w:w="13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CDA">
              <w:rPr>
                <w:rFonts w:ascii="Arial" w:hAnsi="Arial" w:cs="Arial"/>
                <w:b/>
                <w:bCs/>
                <w:sz w:val="20"/>
                <w:szCs w:val="20"/>
              </w:rPr>
              <w:t>НДС (или НДС не облагается)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CD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96CDA" w:rsidRPr="00296CDA" w:rsidTr="00296CDA">
        <w:trPr>
          <w:trHeight w:val="255"/>
        </w:trPr>
        <w:tc>
          <w:tcPr>
            <w:tcW w:w="13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CDA">
              <w:rPr>
                <w:rFonts w:ascii="Arial" w:hAnsi="Arial" w:cs="Arial"/>
                <w:b/>
                <w:bCs/>
                <w:sz w:val="20"/>
                <w:szCs w:val="20"/>
              </w:rPr>
              <w:t>Итого с учетом НДС (или НДС не облагается)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DA" w:rsidRPr="00296CDA" w:rsidRDefault="00296CDA" w:rsidP="00296C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C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21C73" w:rsidRDefault="00821C73" w:rsidP="00E15CBA">
      <w:pPr>
        <w:jc w:val="right"/>
        <w:rPr>
          <w:rFonts w:ascii="Arial" w:hAnsi="Arial" w:cs="Arial"/>
        </w:rPr>
      </w:pPr>
    </w:p>
    <w:p w:rsidR="00821C73" w:rsidRDefault="00821C73" w:rsidP="00E15CBA">
      <w:pPr>
        <w:jc w:val="right"/>
        <w:rPr>
          <w:rFonts w:ascii="Arial" w:hAnsi="Arial" w:cs="Arial"/>
        </w:rPr>
      </w:pPr>
    </w:p>
    <w:p w:rsidR="00821C73" w:rsidRDefault="00821C73" w:rsidP="00E15CBA">
      <w:pPr>
        <w:jc w:val="right"/>
        <w:rPr>
          <w:rFonts w:ascii="Arial" w:hAnsi="Arial" w:cs="Arial"/>
        </w:rPr>
      </w:pPr>
    </w:p>
    <w:p w:rsidR="00821C73" w:rsidRDefault="00821C73" w:rsidP="00E15CBA">
      <w:pPr>
        <w:jc w:val="right"/>
        <w:rPr>
          <w:rFonts w:ascii="Arial" w:hAnsi="Arial" w:cs="Arial"/>
        </w:rPr>
      </w:pPr>
    </w:p>
    <w:p w:rsidR="00821C73" w:rsidRDefault="00821C73" w:rsidP="00E15CBA">
      <w:pPr>
        <w:jc w:val="right"/>
        <w:rPr>
          <w:rFonts w:ascii="Arial" w:hAnsi="Arial" w:cs="Arial"/>
        </w:rPr>
      </w:pPr>
    </w:p>
    <w:p w:rsidR="00821C73" w:rsidRDefault="00821C73" w:rsidP="00E15CBA">
      <w:pPr>
        <w:jc w:val="right"/>
        <w:rPr>
          <w:rFonts w:ascii="Arial" w:hAnsi="Arial" w:cs="Arial"/>
        </w:rPr>
      </w:pPr>
    </w:p>
    <w:p w:rsidR="00821C73" w:rsidRDefault="00821C73" w:rsidP="00E15CBA">
      <w:pPr>
        <w:jc w:val="right"/>
        <w:rPr>
          <w:rFonts w:ascii="Arial" w:hAnsi="Arial" w:cs="Arial"/>
        </w:rPr>
      </w:pPr>
    </w:p>
    <w:p w:rsidR="0052600F" w:rsidRDefault="0052600F" w:rsidP="00E15CBA">
      <w:pPr>
        <w:jc w:val="right"/>
        <w:rPr>
          <w:rFonts w:ascii="Arial" w:hAnsi="Arial" w:cs="Arial"/>
        </w:rPr>
      </w:pPr>
    </w:p>
    <w:p w:rsidR="0052600F" w:rsidRDefault="0052600F" w:rsidP="00E15CBA">
      <w:pPr>
        <w:jc w:val="right"/>
        <w:rPr>
          <w:rFonts w:ascii="Arial" w:hAnsi="Arial" w:cs="Arial"/>
        </w:rPr>
      </w:pPr>
    </w:p>
    <w:p w:rsidR="0052600F" w:rsidRDefault="0052600F" w:rsidP="00E15CBA">
      <w:pPr>
        <w:jc w:val="right"/>
        <w:rPr>
          <w:rFonts w:ascii="Arial" w:hAnsi="Arial" w:cs="Arial"/>
        </w:rPr>
      </w:pPr>
    </w:p>
    <w:p w:rsidR="0052600F" w:rsidRDefault="0052600F" w:rsidP="00E15CBA">
      <w:pPr>
        <w:jc w:val="right"/>
        <w:rPr>
          <w:rFonts w:ascii="Arial" w:hAnsi="Arial" w:cs="Arial"/>
        </w:rPr>
      </w:pPr>
    </w:p>
    <w:p w:rsidR="0052600F" w:rsidRDefault="0052600F" w:rsidP="00E15CBA">
      <w:pPr>
        <w:jc w:val="right"/>
        <w:rPr>
          <w:rFonts w:ascii="Arial" w:hAnsi="Arial" w:cs="Arial"/>
        </w:rPr>
      </w:pPr>
    </w:p>
    <w:p w:rsidR="00821C73" w:rsidRDefault="00821C73" w:rsidP="00E15CBA">
      <w:pPr>
        <w:jc w:val="right"/>
        <w:rPr>
          <w:rFonts w:ascii="Arial" w:hAnsi="Arial" w:cs="Arial"/>
        </w:rPr>
      </w:pPr>
    </w:p>
    <w:p w:rsidR="003E6D06" w:rsidRDefault="003E6D06" w:rsidP="00E15CBA">
      <w:pPr>
        <w:jc w:val="right"/>
        <w:rPr>
          <w:rFonts w:ascii="Arial" w:hAnsi="Arial" w:cs="Arial"/>
        </w:rPr>
      </w:pPr>
    </w:p>
    <w:p w:rsidR="003E6D06" w:rsidRDefault="003E6D06" w:rsidP="00E15CBA">
      <w:pPr>
        <w:jc w:val="right"/>
        <w:rPr>
          <w:rFonts w:ascii="Arial" w:hAnsi="Arial" w:cs="Arial"/>
        </w:rPr>
      </w:pPr>
    </w:p>
    <w:p w:rsidR="003E6D06" w:rsidRDefault="003E6D06" w:rsidP="00E15CBA">
      <w:pPr>
        <w:jc w:val="right"/>
        <w:rPr>
          <w:rFonts w:ascii="Arial" w:hAnsi="Arial" w:cs="Arial"/>
        </w:rPr>
      </w:pPr>
    </w:p>
    <w:p w:rsidR="003E6D06" w:rsidRDefault="003E6D06" w:rsidP="00E15CBA">
      <w:pPr>
        <w:jc w:val="right"/>
        <w:rPr>
          <w:rFonts w:ascii="Arial" w:hAnsi="Arial" w:cs="Arial"/>
        </w:rPr>
      </w:pPr>
    </w:p>
    <w:p w:rsidR="00821C73" w:rsidRDefault="00821C73" w:rsidP="00E15CBA">
      <w:pPr>
        <w:jc w:val="right"/>
        <w:rPr>
          <w:rFonts w:ascii="Arial" w:hAnsi="Arial" w:cs="Arial"/>
        </w:rPr>
      </w:pPr>
    </w:p>
    <w:p w:rsidR="00821C73" w:rsidRDefault="00821C73" w:rsidP="00E15CBA">
      <w:pPr>
        <w:jc w:val="right"/>
        <w:rPr>
          <w:rFonts w:ascii="Arial" w:hAnsi="Arial" w:cs="Arial"/>
        </w:rPr>
      </w:pPr>
    </w:p>
    <w:p w:rsidR="00821C73" w:rsidRDefault="00821C73" w:rsidP="00E15CBA">
      <w:pPr>
        <w:jc w:val="right"/>
        <w:rPr>
          <w:rFonts w:ascii="Arial" w:hAnsi="Arial" w:cs="Arial"/>
        </w:rPr>
      </w:pPr>
    </w:p>
    <w:p w:rsidR="00E15CBA" w:rsidRDefault="00E15CBA" w:rsidP="00E15CBA">
      <w:pPr>
        <w:jc w:val="right"/>
        <w:rPr>
          <w:rFonts w:ascii="Arial" w:hAnsi="Arial" w:cs="Arial"/>
        </w:rPr>
      </w:pPr>
      <w:r w:rsidRPr="00AB5304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2 к договору поставки №____ от «___» _________20__г</w:t>
      </w:r>
      <w:r w:rsidRPr="00AB5304">
        <w:rPr>
          <w:rFonts w:ascii="Arial" w:hAnsi="Arial" w:cs="Arial"/>
        </w:rPr>
        <w:t>.</w:t>
      </w:r>
    </w:p>
    <w:p w:rsidR="00E15CBA" w:rsidRDefault="00E15CBA" w:rsidP="00E15CBA">
      <w:pPr>
        <w:jc w:val="right"/>
        <w:rPr>
          <w:rFonts w:ascii="Arial" w:hAnsi="Arial" w:cs="Arial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1559"/>
        <w:gridCol w:w="1984"/>
        <w:gridCol w:w="2057"/>
        <w:gridCol w:w="2622"/>
        <w:gridCol w:w="1984"/>
        <w:gridCol w:w="2126"/>
      </w:tblGrid>
      <w:tr w:rsidR="00E15CBA" w:rsidRPr="00BB54EB" w:rsidTr="0065417C">
        <w:trPr>
          <w:trHeight w:val="418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№ </w:t>
            </w:r>
            <w:proofErr w:type="gramStart"/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E15CBA" w:rsidRPr="00BB54EB" w:rsidTr="0065417C">
        <w:trPr>
          <w:trHeight w:val="111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ind w:righ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Наименование/ ФИО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BB54EB">
              <w:rPr>
                <w:rFonts w:ascii="Arial" w:hAnsi="Arial" w:cs="Arial"/>
                <w:sz w:val="20"/>
                <w:szCs w:val="20"/>
              </w:rPr>
              <w:t>ерия и номер документа, удостоверяющего личность (для физического лица)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E15CBA" w:rsidRPr="00BB54EB" w:rsidTr="0065417C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CBA" w:rsidRPr="00BB54EB" w:rsidTr="0065417C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Примечание:</w:t>
            </w: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1.1, 1.2 и т.д. - собственники контрагента по договору (собственники первого уровня)</w:t>
            </w:r>
          </w:p>
        </w:tc>
      </w:tr>
      <w:tr w:rsidR="00E15CBA" w:rsidRPr="00BB54EB" w:rsidTr="0065417C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1.1.2, 1.2.1, 1.2.2 и т.д. - собственники организаций 1.1 (собственники второго уровня)</w:t>
            </w:r>
          </w:p>
        </w:tc>
      </w:tr>
      <w:tr w:rsidR="00E15CBA" w:rsidRPr="00BB54EB" w:rsidTr="0065417C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Default="00E15CBA" w:rsidP="0065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 xml:space="preserve">и далее - по аналогичной схеме до конечного </w:t>
            </w:r>
            <w:proofErr w:type="spellStart"/>
            <w:r w:rsidRPr="00BB54EB">
              <w:rPr>
                <w:rFonts w:ascii="Arial" w:hAnsi="Arial" w:cs="Arial"/>
                <w:sz w:val="20"/>
                <w:szCs w:val="20"/>
              </w:rPr>
              <w:t>бенефициарного</w:t>
            </w:r>
            <w:proofErr w:type="spellEnd"/>
            <w:r w:rsidRPr="00BB54EB">
              <w:rPr>
                <w:rFonts w:ascii="Arial" w:hAnsi="Arial" w:cs="Arial"/>
                <w:sz w:val="20"/>
                <w:szCs w:val="20"/>
              </w:rPr>
              <w:t xml:space="preserve"> собственника  (пример: 1.1.3.1)</w:t>
            </w:r>
          </w:p>
          <w:p w:rsidR="00E15CBA" w:rsidRPr="009A69F6" w:rsidRDefault="00E15CBA" w:rsidP="0065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E15CBA" w:rsidRPr="009A69F6" w:rsidRDefault="00E15CBA" w:rsidP="0065417C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Нумерация цепочки собственников должна быть корректной, начинаться с цифры «1».</w:t>
            </w:r>
          </w:p>
          <w:p w:rsidR="00E15CBA" w:rsidRPr="009A69F6" w:rsidRDefault="00E15CBA" w:rsidP="0065417C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Цепочка собственников должна раскрываться вплоть до конечных собственников (бенефициаров).</w:t>
            </w:r>
          </w:p>
          <w:p w:rsidR="00E15CBA" w:rsidRPr="009A69F6" w:rsidRDefault="00E15CBA" w:rsidP="0065417C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В цепочке собственников, помимо данных о собственниках, указывается информация о руководителе, при этом, если нет согласия руководителя на обработку персональных данных, в графе ИНН указывается, что отсутствует согласие.</w:t>
            </w:r>
          </w:p>
          <w:p w:rsidR="00E15CBA" w:rsidRPr="009A69F6" w:rsidRDefault="00E15CBA" w:rsidP="0065417C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должна указываться с обязательным приложением подтверждающих документов</w:t>
            </w:r>
            <w:r>
              <w:rPr>
                <w:rFonts w:ascii="Arial" w:hAnsi="Arial" w:cs="Arial"/>
                <w:sz w:val="20"/>
                <w:szCs w:val="20"/>
              </w:rPr>
              <w:t xml:space="preserve">, заверенных нотариально </w:t>
            </w:r>
            <w:r w:rsidRPr="009A69F6">
              <w:rPr>
                <w:rFonts w:ascii="Arial" w:hAnsi="Arial" w:cs="Arial"/>
                <w:sz w:val="20"/>
                <w:szCs w:val="20"/>
              </w:rPr>
              <w:t>(в том числе с приложением Выписки из ЕГРЮЛ).</w:t>
            </w:r>
          </w:p>
          <w:p w:rsidR="00E15CBA" w:rsidRPr="009A69F6" w:rsidRDefault="00E15CBA" w:rsidP="0065417C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</w:rPr>
            </w:pPr>
          </w:p>
          <w:p w:rsidR="00E15CBA" w:rsidRPr="00BB54EB" w:rsidRDefault="00E15CBA" w:rsidP="0065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5CBA" w:rsidRPr="000B5E90" w:rsidRDefault="00E15CBA" w:rsidP="00E15CBA">
      <w:pPr>
        <w:pStyle w:val="ac"/>
        <w:jc w:val="left"/>
        <w:rPr>
          <w:rFonts w:ascii="Arial" w:hAnsi="Arial" w:cs="Arial"/>
        </w:rPr>
      </w:pPr>
    </w:p>
    <w:p w:rsidR="005F22F0" w:rsidRPr="000B5E90" w:rsidRDefault="005F22F0" w:rsidP="00E15CB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sectPr w:rsidR="005F22F0" w:rsidRPr="000B5E90" w:rsidSect="00E15CBA">
      <w:pgSz w:w="16834" w:h="11909" w:orient="landscape"/>
      <w:pgMar w:top="1701" w:right="113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0B9" w:rsidRDefault="000D60B9">
      <w:r>
        <w:separator/>
      </w:r>
    </w:p>
  </w:endnote>
  <w:endnote w:type="continuationSeparator" w:id="0">
    <w:p w:rsidR="000D60B9" w:rsidRDefault="000D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0B9" w:rsidRDefault="000D60B9">
      <w:r>
        <w:separator/>
      </w:r>
    </w:p>
  </w:footnote>
  <w:footnote w:type="continuationSeparator" w:id="0">
    <w:p w:rsidR="000D60B9" w:rsidRDefault="000D6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6865D2"/>
    <w:lvl w:ilvl="0">
      <w:numFmt w:val="bullet"/>
      <w:lvlText w:val="*"/>
      <w:lvlJc w:val="left"/>
    </w:lvl>
  </w:abstractNum>
  <w:abstractNum w:abstractNumId="1">
    <w:nsid w:val="13BC4601"/>
    <w:multiLevelType w:val="singleLevel"/>
    <w:tmpl w:val="B5FE85E8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15116579"/>
    <w:multiLevelType w:val="hybridMultilevel"/>
    <w:tmpl w:val="ACA8136C"/>
    <w:lvl w:ilvl="0" w:tplc="E06AC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E54F0"/>
    <w:multiLevelType w:val="hybridMultilevel"/>
    <w:tmpl w:val="9D1A7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A470B"/>
    <w:multiLevelType w:val="multilevel"/>
    <w:tmpl w:val="5F2464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7730DF3"/>
    <w:multiLevelType w:val="multilevel"/>
    <w:tmpl w:val="093C8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7" w:hanging="1800"/>
      </w:pPr>
      <w:rPr>
        <w:rFonts w:hint="default"/>
      </w:rPr>
    </w:lvl>
  </w:abstractNum>
  <w:abstractNum w:abstractNumId="6">
    <w:nsid w:val="28BB3F44"/>
    <w:multiLevelType w:val="multilevel"/>
    <w:tmpl w:val="C836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612597"/>
    <w:multiLevelType w:val="hybridMultilevel"/>
    <w:tmpl w:val="BF10719E"/>
    <w:lvl w:ilvl="0" w:tplc="F0464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56532"/>
    <w:multiLevelType w:val="multilevel"/>
    <w:tmpl w:val="F7E8049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3A713AC0"/>
    <w:multiLevelType w:val="multilevel"/>
    <w:tmpl w:val="4A4CD6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A8E182B"/>
    <w:multiLevelType w:val="multilevel"/>
    <w:tmpl w:val="BC0A66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CDD3154"/>
    <w:multiLevelType w:val="multilevel"/>
    <w:tmpl w:val="543AAD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401C32E1"/>
    <w:multiLevelType w:val="multilevel"/>
    <w:tmpl w:val="2FCAD5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40967319"/>
    <w:multiLevelType w:val="multilevel"/>
    <w:tmpl w:val="CE4E35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4B194EBE"/>
    <w:multiLevelType w:val="multilevel"/>
    <w:tmpl w:val="69B22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5">
    <w:nsid w:val="4D9F06F8"/>
    <w:multiLevelType w:val="multilevel"/>
    <w:tmpl w:val="21D200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F4300B0"/>
    <w:multiLevelType w:val="multilevel"/>
    <w:tmpl w:val="9E721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B0F078D"/>
    <w:multiLevelType w:val="multilevel"/>
    <w:tmpl w:val="C6C6312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5D7A6E9C"/>
    <w:multiLevelType w:val="multilevel"/>
    <w:tmpl w:val="628E7B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660527AB"/>
    <w:multiLevelType w:val="multilevel"/>
    <w:tmpl w:val="2DE4DD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66092A84"/>
    <w:multiLevelType w:val="multilevel"/>
    <w:tmpl w:val="D180D0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AD24BB1"/>
    <w:multiLevelType w:val="multilevel"/>
    <w:tmpl w:val="F1CA99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6CF70BC1"/>
    <w:multiLevelType w:val="multilevel"/>
    <w:tmpl w:val="E92E27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E4C3A95"/>
    <w:multiLevelType w:val="multilevel"/>
    <w:tmpl w:val="6D5869B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1EB15A0"/>
    <w:multiLevelType w:val="multilevel"/>
    <w:tmpl w:val="C8A8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3189"/>
        </w:tabs>
        <w:ind w:left="3189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399092D"/>
    <w:multiLevelType w:val="multilevel"/>
    <w:tmpl w:val="6FAEBF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8813F66"/>
    <w:multiLevelType w:val="multilevel"/>
    <w:tmpl w:val="EA4E48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7A4741AA"/>
    <w:multiLevelType w:val="hybridMultilevel"/>
    <w:tmpl w:val="49EAEFC4"/>
    <w:lvl w:ilvl="0" w:tplc="FA02C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2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25"/>
  </w:num>
  <w:num w:numId="8">
    <w:abstractNumId w:val="1"/>
  </w:num>
  <w:num w:numId="9">
    <w:abstractNumId w:val="24"/>
  </w:num>
  <w:num w:numId="10">
    <w:abstractNumId w:val="3"/>
  </w:num>
  <w:num w:numId="11">
    <w:abstractNumId w:val="20"/>
  </w:num>
  <w:num w:numId="12">
    <w:abstractNumId w:val="12"/>
  </w:num>
  <w:num w:numId="13">
    <w:abstractNumId w:val="23"/>
  </w:num>
  <w:num w:numId="14">
    <w:abstractNumId w:val="14"/>
  </w:num>
  <w:num w:numId="15">
    <w:abstractNumId w:val="16"/>
  </w:num>
  <w:num w:numId="16">
    <w:abstractNumId w:val="26"/>
  </w:num>
  <w:num w:numId="17">
    <w:abstractNumId w:val="15"/>
  </w:num>
  <w:num w:numId="18">
    <w:abstractNumId w:val="7"/>
  </w:num>
  <w:num w:numId="19">
    <w:abstractNumId w:val="18"/>
  </w:num>
  <w:num w:numId="20">
    <w:abstractNumId w:val="27"/>
  </w:num>
  <w:num w:numId="21">
    <w:abstractNumId w:val="28"/>
  </w:num>
  <w:num w:numId="22">
    <w:abstractNumId w:val="9"/>
  </w:num>
  <w:num w:numId="23">
    <w:abstractNumId w:val="13"/>
  </w:num>
  <w:num w:numId="24">
    <w:abstractNumId w:val="8"/>
  </w:num>
  <w:num w:numId="25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9"/>
  </w:num>
  <w:num w:numId="28">
    <w:abstractNumId w:val="11"/>
  </w:num>
  <w:num w:numId="29">
    <w:abstractNumId w:val="21"/>
  </w:num>
  <w:num w:numId="3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406F1"/>
    <w:rsid w:val="00004CD9"/>
    <w:rsid w:val="00031EE2"/>
    <w:rsid w:val="000355EE"/>
    <w:rsid w:val="00041F6A"/>
    <w:rsid w:val="00056562"/>
    <w:rsid w:val="00065E1A"/>
    <w:rsid w:val="0008649E"/>
    <w:rsid w:val="0008754D"/>
    <w:rsid w:val="00095B47"/>
    <w:rsid w:val="000A2992"/>
    <w:rsid w:val="000B22E6"/>
    <w:rsid w:val="000B5E90"/>
    <w:rsid w:val="000C6C4B"/>
    <w:rsid w:val="000D5D8D"/>
    <w:rsid w:val="000D60B9"/>
    <w:rsid w:val="000E3402"/>
    <w:rsid w:val="000E6839"/>
    <w:rsid w:val="000E6ADD"/>
    <w:rsid w:val="00100FAE"/>
    <w:rsid w:val="001142C0"/>
    <w:rsid w:val="00133F37"/>
    <w:rsid w:val="0014497B"/>
    <w:rsid w:val="0016641A"/>
    <w:rsid w:val="001879CF"/>
    <w:rsid w:val="00195864"/>
    <w:rsid w:val="001A154A"/>
    <w:rsid w:val="001B1EE1"/>
    <w:rsid w:val="002033CC"/>
    <w:rsid w:val="00204363"/>
    <w:rsid w:val="00207405"/>
    <w:rsid w:val="002143AD"/>
    <w:rsid w:val="002307C2"/>
    <w:rsid w:val="00293942"/>
    <w:rsid w:val="00296CDA"/>
    <w:rsid w:val="002A4ED5"/>
    <w:rsid w:val="002B5914"/>
    <w:rsid w:val="002B654D"/>
    <w:rsid w:val="002E225D"/>
    <w:rsid w:val="002F1C8B"/>
    <w:rsid w:val="002F4B04"/>
    <w:rsid w:val="00306E23"/>
    <w:rsid w:val="00307D58"/>
    <w:rsid w:val="0032156E"/>
    <w:rsid w:val="003273C0"/>
    <w:rsid w:val="003333D3"/>
    <w:rsid w:val="00344DC8"/>
    <w:rsid w:val="00352DE0"/>
    <w:rsid w:val="003573A3"/>
    <w:rsid w:val="00357D54"/>
    <w:rsid w:val="00366307"/>
    <w:rsid w:val="00366430"/>
    <w:rsid w:val="00367AB5"/>
    <w:rsid w:val="00372D0A"/>
    <w:rsid w:val="00391A3C"/>
    <w:rsid w:val="003A2CA5"/>
    <w:rsid w:val="003A6B0B"/>
    <w:rsid w:val="003D63C3"/>
    <w:rsid w:val="003E6D06"/>
    <w:rsid w:val="00404C18"/>
    <w:rsid w:val="00416FEC"/>
    <w:rsid w:val="00454289"/>
    <w:rsid w:val="00456EC8"/>
    <w:rsid w:val="00487F2E"/>
    <w:rsid w:val="0049787C"/>
    <w:rsid w:val="004A1EE6"/>
    <w:rsid w:val="004A3B83"/>
    <w:rsid w:val="004A531C"/>
    <w:rsid w:val="004E5BAF"/>
    <w:rsid w:val="004F7A84"/>
    <w:rsid w:val="00510759"/>
    <w:rsid w:val="00516D7F"/>
    <w:rsid w:val="005249F4"/>
    <w:rsid w:val="0052600F"/>
    <w:rsid w:val="00526FB8"/>
    <w:rsid w:val="00532F45"/>
    <w:rsid w:val="005432E3"/>
    <w:rsid w:val="005448B6"/>
    <w:rsid w:val="0055082B"/>
    <w:rsid w:val="0055217E"/>
    <w:rsid w:val="005606AA"/>
    <w:rsid w:val="005759D9"/>
    <w:rsid w:val="005B4955"/>
    <w:rsid w:val="005B7C11"/>
    <w:rsid w:val="005C4F7F"/>
    <w:rsid w:val="005D6A47"/>
    <w:rsid w:val="005F22F0"/>
    <w:rsid w:val="005F66B2"/>
    <w:rsid w:val="005F7440"/>
    <w:rsid w:val="00612877"/>
    <w:rsid w:val="006147FF"/>
    <w:rsid w:val="0064210C"/>
    <w:rsid w:val="006424F9"/>
    <w:rsid w:val="0065417C"/>
    <w:rsid w:val="006652BD"/>
    <w:rsid w:val="00676C7C"/>
    <w:rsid w:val="006C5067"/>
    <w:rsid w:val="006D6145"/>
    <w:rsid w:val="006E1BB5"/>
    <w:rsid w:val="006F173E"/>
    <w:rsid w:val="006F6EDB"/>
    <w:rsid w:val="00711955"/>
    <w:rsid w:val="00726146"/>
    <w:rsid w:val="007365B4"/>
    <w:rsid w:val="00751D18"/>
    <w:rsid w:val="007537EE"/>
    <w:rsid w:val="00753D8B"/>
    <w:rsid w:val="007550BF"/>
    <w:rsid w:val="00763E9C"/>
    <w:rsid w:val="00764CFC"/>
    <w:rsid w:val="007765BB"/>
    <w:rsid w:val="00777DE4"/>
    <w:rsid w:val="00792B98"/>
    <w:rsid w:val="0079354A"/>
    <w:rsid w:val="007C1B75"/>
    <w:rsid w:val="007D09B6"/>
    <w:rsid w:val="007D661F"/>
    <w:rsid w:val="007F5878"/>
    <w:rsid w:val="008132DE"/>
    <w:rsid w:val="00821C73"/>
    <w:rsid w:val="00833D93"/>
    <w:rsid w:val="008341FF"/>
    <w:rsid w:val="008450DC"/>
    <w:rsid w:val="00851409"/>
    <w:rsid w:val="00895C12"/>
    <w:rsid w:val="008A223C"/>
    <w:rsid w:val="008D4D49"/>
    <w:rsid w:val="008D6D21"/>
    <w:rsid w:val="00902C95"/>
    <w:rsid w:val="00937912"/>
    <w:rsid w:val="009406F1"/>
    <w:rsid w:val="009476AF"/>
    <w:rsid w:val="00950582"/>
    <w:rsid w:val="00953261"/>
    <w:rsid w:val="009532DC"/>
    <w:rsid w:val="00960C3D"/>
    <w:rsid w:val="00965E82"/>
    <w:rsid w:val="00973767"/>
    <w:rsid w:val="00993EB4"/>
    <w:rsid w:val="00996A1D"/>
    <w:rsid w:val="009A6468"/>
    <w:rsid w:val="009A69F6"/>
    <w:rsid w:val="009B2B41"/>
    <w:rsid w:val="009D6D59"/>
    <w:rsid w:val="009D7FE0"/>
    <w:rsid w:val="009E1318"/>
    <w:rsid w:val="00A027D4"/>
    <w:rsid w:val="00A0388C"/>
    <w:rsid w:val="00A11B71"/>
    <w:rsid w:val="00A32A54"/>
    <w:rsid w:val="00A54004"/>
    <w:rsid w:val="00A74AA0"/>
    <w:rsid w:val="00AA7218"/>
    <w:rsid w:val="00AB5304"/>
    <w:rsid w:val="00AC1601"/>
    <w:rsid w:val="00AC7A07"/>
    <w:rsid w:val="00AD1FD9"/>
    <w:rsid w:val="00AD2156"/>
    <w:rsid w:val="00AE6AEB"/>
    <w:rsid w:val="00B003E3"/>
    <w:rsid w:val="00B03291"/>
    <w:rsid w:val="00B25562"/>
    <w:rsid w:val="00B40A1E"/>
    <w:rsid w:val="00B522F9"/>
    <w:rsid w:val="00B55E85"/>
    <w:rsid w:val="00B70DE2"/>
    <w:rsid w:val="00B872DE"/>
    <w:rsid w:val="00BA0DD2"/>
    <w:rsid w:val="00BA2CB7"/>
    <w:rsid w:val="00BA4D95"/>
    <w:rsid w:val="00BB54EB"/>
    <w:rsid w:val="00BC72DB"/>
    <w:rsid w:val="00BD0D81"/>
    <w:rsid w:val="00BE52A3"/>
    <w:rsid w:val="00BF38AE"/>
    <w:rsid w:val="00BF4802"/>
    <w:rsid w:val="00C01DA1"/>
    <w:rsid w:val="00C22E40"/>
    <w:rsid w:val="00C62955"/>
    <w:rsid w:val="00C7597D"/>
    <w:rsid w:val="00C75A14"/>
    <w:rsid w:val="00CA0EB4"/>
    <w:rsid w:val="00CB24B8"/>
    <w:rsid w:val="00CE39CC"/>
    <w:rsid w:val="00CF2D37"/>
    <w:rsid w:val="00CF4E34"/>
    <w:rsid w:val="00CF6C97"/>
    <w:rsid w:val="00D13ABE"/>
    <w:rsid w:val="00D42506"/>
    <w:rsid w:val="00D50E16"/>
    <w:rsid w:val="00D82CB8"/>
    <w:rsid w:val="00D85AE9"/>
    <w:rsid w:val="00DA1198"/>
    <w:rsid w:val="00DB074A"/>
    <w:rsid w:val="00DC734D"/>
    <w:rsid w:val="00DD74BF"/>
    <w:rsid w:val="00DF42A1"/>
    <w:rsid w:val="00E0176F"/>
    <w:rsid w:val="00E15CBA"/>
    <w:rsid w:val="00E352DF"/>
    <w:rsid w:val="00E41406"/>
    <w:rsid w:val="00E43873"/>
    <w:rsid w:val="00E626E8"/>
    <w:rsid w:val="00E710E8"/>
    <w:rsid w:val="00E73FDE"/>
    <w:rsid w:val="00E83ECA"/>
    <w:rsid w:val="00E85FAF"/>
    <w:rsid w:val="00EB4960"/>
    <w:rsid w:val="00EC0E47"/>
    <w:rsid w:val="00EC257B"/>
    <w:rsid w:val="00EC4618"/>
    <w:rsid w:val="00EE5414"/>
    <w:rsid w:val="00F1067F"/>
    <w:rsid w:val="00F33FB7"/>
    <w:rsid w:val="00F45B17"/>
    <w:rsid w:val="00F6757B"/>
    <w:rsid w:val="00F703F2"/>
    <w:rsid w:val="00F927D7"/>
    <w:rsid w:val="00FA3EC0"/>
    <w:rsid w:val="00FA63BF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A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30">
    <w:name w:val="heading 3"/>
    <w:basedOn w:val="a"/>
    <w:next w:val="a"/>
    <w:link w:val="31"/>
    <w:qFormat/>
    <w:rsid w:val="0055082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38AE"/>
  </w:style>
  <w:style w:type="paragraph" w:customStyle="1" w:styleId="Style2">
    <w:name w:val="Style2"/>
    <w:basedOn w:val="a"/>
    <w:uiPriority w:val="99"/>
    <w:rsid w:val="00BF38AE"/>
    <w:pPr>
      <w:spacing w:line="343" w:lineRule="exact"/>
      <w:ind w:firstLine="994"/>
    </w:pPr>
  </w:style>
  <w:style w:type="paragraph" w:customStyle="1" w:styleId="Style3">
    <w:name w:val="Style3"/>
    <w:basedOn w:val="a"/>
    <w:uiPriority w:val="99"/>
    <w:rsid w:val="00BF38AE"/>
  </w:style>
  <w:style w:type="paragraph" w:customStyle="1" w:styleId="Style4">
    <w:name w:val="Style4"/>
    <w:basedOn w:val="a"/>
    <w:uiPriority w:val="99"/>
    <w:rsid w:val="00BF38AE"/>
    <w:pPr>
      <w:spacing w:line="307" w:lineRule="exact"/>
      <w:jc w:val="center"/>
    </w:pPr>
  </w:style>
  <w:style w:type="paragraph" w:customStyle="1" w:styleId="Style5">
    <w:name w:val="Style5"/>
    <w:basedOn w:val="a"/>
    <w:uiPriority w:val="99"/>
    <w:rsid w:val="00BF38AE"/>
    <w:pPr>
      <w:jc w:val="both"/>
    </w:pPr>
  </w:style>
  <w:style w:type="paragraph" w:customStyle="1" w:styleId="Style6">
    <w:name w:val="Style6"/>
    <w:basedOn w:val="a"/>
    <w:uiPriority w:val="99"/>
    <w:rsid w:val="00BF38AE"/>
    <w:pPr>
      <w:spacing w:line="312" w:lineRule="exact"/>
      <w:jc w:val="both"/>
    </w:pPr>
  </w:style>
  <w:style w:type="paragraph" w:customStyle="1" w:styleId="Style7">
    <w:name w:val="Style7"/>
    <w:basedOn w:val="a"/>
    <w:uiPriority w:val="99"/>
    <w:rsid w:val="00BF38AE"/>
    <w:pPr>
      <w:spacing w:line="302" w:lineRule="exact"/>
      <w:jc w:val="both"/>
    </w:pPr>
  </w:style>
  <w:style w:type="paragraph" w:customStyle="1" w:styleId="Style8">
    <w:name w:val="Style8"/>
    <w:basedOn w:val="a"/>
    <w:uiPriority w:val="99"/>
    <w:rsid w:val="00BF38AE"/>
    <w:pPr>
      <w:spacing w:line="230" w:lineRule="exact"/>
      <w:jc w:val="right"/>
    </w:pPr>
  </w:style>
  <w:style w:type="paragraph" w:customStyle="1" w:styleId="Style9">
    <w:name w:val="Style9"/>
    <w:basedOn w:val="a"/>
    <w:uiPriority w:val="99"/>
    <w:rsid w:val="00BF38AE"/>
    <w:pPr>
      <w:spacing w:line="235" w:lineRule="exact"/>
    </w:pPr>
  </w:style>
  <w:style w:type="paragraph" w:customStyle="1" w:styleId="Style10">
    <w:name w:val="Style10"/>
    <w:basedOn w:val="a"/>
    <w:uiPriority w:val="99"/>
    <w:rsid w:val="00BF38AE"/>
    <w:pPr>
      <w:spacing w:line="302" w:lineRule="exact"/>
      <w:ind w:firstLine="403"/>
    </w:pPr>
  </w:style>
  <w:style w:type="paragraph" w:customStyle="1" w:styleId="Style11">
    <w:name w:val="Style11"/>
    <w:basedOn w:val="a"/>
    <w:uiPriority w:val="99"/>
    <w:rsid w:val="00BF38AE"/>
    <w:pPr>
      <w:spacing w:line="302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BF38AE"/>
    <w:pPr>
      <w:spacing w:line="238" w:lineRule="exact"/>
      <w:jc w:val="center"/>
    </w:pPr>
  </w:style>
  <w:style w:type="paragraph" w:customStyle="1" w:styleId="Style13">
    <w:name w:val="Style13"/>
    <w:basedOn w:val="a"/>
    <w:uiPriority w:val="99"/>
    <w:rsid w:val="00BF38AE"/>
    <w:pPr>
      <w:spacing w:line="216" w:lineRule="exact"/>
      <w:ind w:firstLine="106"/>
      <w:jc w:val="both"/>
    </w:pPr>
  </w:style>
  <w:style w:type="paragraph" w:customStyle="1" w:styleId="Style14">
    <w:name w:val="Style14"/>
    <w:basedOn w:val="a"/>
    <w:uiPriority w:val="99"/>
    <w:rsid w:val="00BF38AE"/>
  </w:style>
  <w:style w:type="paragraph" w:customStyle="1" w:styleId="Style15">
    <w:name w:val="Style15"/>
    <w:basedOn w:val="a"/>
    <w:uiPriority w:val="99"/>
    <w:rsid w:val="00BF38AE"/>
    <w:pPr>
      <w:spacing w:line="302" w:lineRule="exact"/>
      <w:ind w:firstLine="658"/>
    </w:pPr>
  </w:style>
  <w:style w:type="paragraph" w:customStyle="1" w:styleId="Style16">
    <w:name w:val="Style16"/>
    <w:basedOn w:val="a"/>
    <w:uiPriority w:val="99"/>
    <w:rsid w:val="00BF38AE"/>
    <w:pPr>
      <w:spacing w:line="302" w:lineRule="exact"/>
      <w:ind w:firstLine="672"/>
      <w:jc w:val="both"/>
    </w:pPr>
  </w:style>
  <w:style w:type="paragraph" w:customStyle="1" w:styleId="Style17">
    <w:name w:val="Style17"/>
    <w:basedOn w:val="a"/>
    <w:uiPriority w:val="99"/>
    <w:rsid w:val="00BF38AE"/>
    <w:pPr>
      <w:spacing w:line="235" w:lineRule="exact"/>
      <w:jc w:val="both"/>
    </w:pPr>
  </w:style>
  <w:style w:type="paragraph" w:customStyle="1" w:styleId="Style18">
    <w:name w:val="Style18"/>
    <w:basedOn w:val="a"/>
    <w:uiPriority w:val="99"/>
    <w:rsid w:val="00BF38AE"/>
    <w:pPr>
      <w:spacing w:line="240" w:lineRule="exact"/>
      <w:ind w:firstLine="667"/>
      <w:jc w:val="both"/>
    </w:pPr>
  </w:style>
  <w:style w:type="paragraph" w:customStyle="1" w:styleId="Style19">
    <w:name w:val="Style19"/>
    <w:basedOn w:val="a"/>
    <w:uiPriority w:val="99"/>
    <w:rsid w:val="00BF38AE"/>
  </w:style>
  <w:style w:type="paragraph" w:customStyle="1" w:styleId="Style20">
    <w:name w:val="Style20"/>
    <w:basedOn w:val="a"/>
    <w:uiPriority w:val="99"/>
    <w:rsid w:val="00BF38AE"/>
    <w:pPr>
      <w:spacing w:line="211" w:lineRule="exact"/>
    </w:pPr>
  </w:style>
  <w:style w:type="paragraph" w:customStyle="1" w:styleId="Style21">
    <w:name w:val="Style21"/>
    <w:basedOn w:val="a"/>
    <w:uiPriority w:val="99"/>
    <w:rsid w:val="00BF38AE"/>
    <w:pPr>
      <w:spacing w:line="216" w:lineRule="exact"/>
    </w:pPr>
  </w:style>
  <w:style w:type="paragraph" w:customStyle="1" w:styleId="Style22">
    <w:name w:val="Style22"/>
    <w:basedOn w:val="a"/>
    <w:uiPriority w:val="99"/>
    <w:rsid w:val="00BF38AE"/>
  </w:style>
  <w:style w:type="paragraph" w:customStyle="1" w:styleId="Style23">
    <w:name w:val="Style23"/>
    <w:basedOn w:val="a"/>
    <w:uiPriority w:val="99"/>
    <w:rsid w:val="00BF38AE"/>
    <w:pPr>
      <w:spacing w:line="221" w:lineRule="exact"/>
      <w:jc w:val="both"/>
    </w:pPr>
  </w:style>
  <w:style w:type="paragraph" w:customStyle="1" w:styleId="Style24">
    <w:name w:val="Style24"/>
    <w:basedOn w:val="a"/>
    <w:uiPriority w:val="99"/>
    <w:rsid w:val="00BF38AE"/>
    <w:pPr>
      <w:spacing w:line="250" w:lineRule="exact"/>
      <w:jc w:val="both"/>
    </w:pPr>
  </w:style>
  <w:style w:type="paragraph" w:customStyle="1" w:styleId="Style25">
    <w:name w:val="Style25"/>
    <w:basedOn w:val="a"/>
    <w:uiPriority w:val="99"/>
    <w:rsid w:val="00BF38AE"/>
    <w:pPr>
      <w:spacing w:line="221" w:lineRule="exact"/>
      <w:jc w:val="both"/>
    </w:pPr>
  </w:style>
  <w:style w:type="paragraph" w:customStyle="1" w:styleId="Style26">
    <w:name w:val="Style26"/>
    <w:basedOn w:val="a"/>
    <w:uiPriority w:val="99"/>
    <w:rsid w:val="00BF38AE"/>
  </w:style>
  <w:style w:type="paragraph" w:customStyle="1" w:styleId="Style27">
    <w:name w:val="Style27"/>
    <w:basedOn w:val="a"/>
    <w:uiPriority w:val="99"/>
    <w:rsid w:val="00BF38AE"/>
    <w:pPr>
      <w:spacing w:line="250" w:lineRule="exact"/>
      <w:jc w:val="center"/>
    </w:pPr>
  </w:style>
  <w:style w:type="paragraph" w:customStyle="1" w:styleId="Style28">
    <w:name w:val="Style28"/>
    <w:basedOn w:val="a"/>
    <w:uiPriority w:val="99"/>
    <w:rsid w:val="00BF38AE"/>
    <w:pPr>
      <w:jc w:val="both"/>
    </w:pPr>
  </w:style>
  <w:style w:type="paragraph" w:customStyle="1" w:styleId="Style29">
    <w:name w:val="Style29"/>
    <w:basedOn w:val="a"/>
    <w:uiPriority w:val="99"/>
    <w:rsid w:val="00BF38AE"/>
  </w:style>
  <w:style w:type="paragraph" w:customStyle="1" w:styleId="Style30">
    <w:name w:val="Style30"/>
    <w:basedOn w:val="a"/>
    <w:uiPriority w:val="99"/>
    <w:rsid w:val="00BF38AE"/>
    <w:pPr>
      <w:spacing w:line="292" w:lineRule="exact"/>
      <w:ind w:firstLine="528"/>
      <w:jc w:val="both"/>
    </w:pPr>
  </w:style>
  <w:style w:type="paragraph" w:customStyle="1" w:styleId="Style31">
    <w:name w:val="Style31"/>
    <w:basedOn w:val="a"/>
    <w:uiPriority w:val="99"/>
    <w:rsid w:val="00BF38AE"/>
  </w:style>
  <w:style w:type="paragraph" w:customStyle="1" w:styleId="Style32">
    <w:name w:val="Style32"/>
    <w:basedOn w:val="a"/>
    <w:uiPriority w:val="99"/>
    <w:rsid w:val="00BF38AE"/>
  </w:style>
  <w:style w:type="paragraph" w:customStyle="1" w:styleId="Style33">
    <w:name w:val="Style33"/>
    <w:basedOn w:val="a"/>
    <w:uiPriority w:val="99"/>
    <w:rsid w:val="00BF38AE"/>
    <w:pPr>
      <w:jc w:val="right"/>
    </w:pPr>
  </w:style>
  <w:style w:type="paragraph" w:customStyle="1" w:styleId="Style34">
    <w:name w:val="Style34"/>
    <w:basedOn w:val="a"/>
    <w:uiPriority w:val="99"/>
    <w:rsid w:val="00BF38AE"/>
  </w:style>
  <w:style w:type="paragraph" w:customStyle="1" w:styleId="Style35">
    <w:name w:val="Style35"/>
    <w:basedOn w:val="a"/>
    <w:uiPriority w:val="99"/>
    <w:rsid w:val="00BF38AE"/>
    <w:pPr>
      <w:spacing w:line="307" w:lineRule="exact"/>
      <w:ind w:firstLine="3413"/>
    </w:pPr>
  </w:style>
  <w:style w:type="paragraph" w:customStyle="1" w:styleId="Style36">
    <w:name w:val="Style36"/>
    <w:basedOn w:val="a"/>
    <w:uiPriority w:val="99"/>
    <w:rsid w:val="00BF38AE"/>
    <w:pPr>
      <w:spacing w:line="240" w:lineRule="exact"/>
    </w:pPr>
  </w:style>
  <w:style w:type="paragraph" w:customStyle="1" w:styleId="Style37">
    <w:name w:val="Style37"/>
    <w:basedOn w:val="a"/>
    <w:uiPriority w:val="99"/>
    <w:rsid w:val="00BF38AE"/>
  </w:style>
  <w:style w:type="character" w:customStyle="1" w:styleId="FontStyle39">
    <w:name w:val="Font Style39"/>
    <w:uiPriority w:val="99"/>
    <w:rsid w:val="00BF38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0">
    <w:name w:val="Font Style40"/>
    <w:uiPriority w:val="99"/>
    <w:rsid w:val="00BF38AE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BF38AE"/>
    <w:rPr>
      <w:rFonts w:ascii="Impact" w:hAnsi="Impact" w:cs="Impact"/>
      <w:i/>
      <w:iCs/>
      <w:sz w:val="20"/>
      <w:szCs w:val="20"/>
    </w:rPr>
  </w:style>
  <w:style w:type="character" w:customStyle="1" w:styleId="FontStyle42">
    <w:name w:val="Font Style42"/>
    <w:uiPriority w:val="99"/>
    <w:rsid w:val="00BF38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BF38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uiPriority w:val="99"/>
    <w:rsid w:val="00BF38AE"/>
    <w:rPr>
      <w:rFonts w:ascii="Impact" w:hAnsi="Impact" w:cs="Impact"/>
      <w:sz w:val="42"/>
      <w:szCs w:val="42"/>
    </w:rPr>
  </w:style>
  <w:style w:type="character" w:customStyle="1" w:styleId="FontStyle46">
    <w:name w:val="Font Style46"/>
    <w:uiPriority w:val="99"/>
    <w:rsid w:val="00BF38A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7">
    <w:name w:val="Font Style47"/>
    <w:uiPriority w:val="99"/>
    <w:rsid w:val="00BF38A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sid w:val="00BF38AE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BF38AE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unhideWhenUsed/>
    <w:rsid w:val="00AC1601"/>
    <w:rPr>
      <w:color w:val="0000FF"/>
      <w:u w:val="single"/>
    </w:rPr>
  </w:style>
  <w:style w:type="table" w:styleId="a4">
    <w:name w:val="Table Grid"/>
    <w:basedOn w:val="a1"/>
    <w:uiPriority w:val="59"/>
    <w:rsid w:val="0097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2B654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Нижний колонтитул Знак"/>
    <w:link w:val="a5"/>
    <w:rsid w:val="002B654D"/>
    <w:rPr>
      <w:rFonts w:hAnsi="Times New Roman"/>
      <w:sz w:val="24"/>
      <w:szCs w:val="24"/>
    </w:rPr>
  </w:style>
  <w:style w:type="paragraph" w:customStyle="1" w:styleId="13">
    <w:name w:val="çàãîëîâîê 13"/>
    <w:basedOn w:val="a"/>
    <w:next w:val="a"/>
    <w:rsid w:val="002B654D"/>
    <w:pPr>
      <w:keepNext/>
      <w:widowControl/>
      <w:adjustRightInd/>
      <w:spacing w:before="120"/>
      <w:ind w:firstLine="567"/>
      <w:jc w:val="both"/>
    </w:pPr>
    <w:rPr>
      <w:b/>
      <w:bCs/>
      <w:i/>
      <w:iCs/>
      <w:sz w:val="20"/>
      <w:szCs w:val="20"/>
    </w:rPr>
  </w:style>
  <w:style w:type="paragraph" w:customStyle="1" w:styleId="7">
    <w:name w:val="çàãîëîâîê 7"/>
    <w:basedOn w:val="a"/>
    <w:next w:val="a"/>
    <w:rsid w:val="002B654D"/>
    <w:pPr>
      <w:keepNext/>
      <w:widowControl/>
      <w:suppressAutoHyphens/>
      <w:adjustRightInd/>
      <w:spacing w:before="120"/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03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3291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semiHidden/>
    <w:rsid w:val="003D63C3"/>
    <w:pPr>
      <w:keepNext/>
      <w:keepLines/>
      <w:numPr>
        <w:numId w:val="2"/>
      </w:numPr>
      <w:suppressLineNumbers/>
      <w:suppressAutoHyphens/>
      <w:autoSpaceDE/>
      <w:autoSpaceDN/>
      <w:adjustRightInd/>
      <w:spacing w:after="60"/>
    </w:pPr>
    <w:rPr>
      <w:b/>
      <w:sz w:val="28"/>
    </w:rPr>
  </w:style>
  <w:style w:type="paragraph" w:customStyle="1" w:styleId="2">
    <w:name w:val="Стиль2"/>
    <w:basedOn w:val="20"/>
    <w:semiHidden/>
    <w:rsid w:val="003D63C3"/>
    <w:pPr>
      <w:keepNext/>
      <w:keepLines/>
      <w:numPr>
        <w:ilvl w:val="1"/>
      </w:numPr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  <w:contextualSpacing w:val="0"/>
      <w:jc w:val="both"/>
    </w:pPr>
    <w:rPr>
      <w:b/>
      <w:szCs w:val="20"/>
    </w:rPr>
  </w:style>
  <w:style w:type="character" w:customStyle="1" w:styleId="32">
    <w:name w:val="Стиль3 Знак"/>
    <w:link w:val="3"/>
    <w:semiHidden/>
    <w:rsid w:val="003D63C3"/>
    <w:rPr>
      <w:rFonts w:ascii="Arial" w:hAnsi="Arial"/>
      <w:sz w:val="24"/>
      <w:szCs w:val="24"/>
    </w:rPr>
  </w:style>
  <w:style w:type="paragraph" w:customStyle="1" w:styleId="3">
    <w:name w:val="Стиль3"/>
    <w:basedOn w:val="21"/>
    <w:link w:val="32"/>
    <w:semiHidden/>
    <w:rsid w:val="003D63C3"/>
    <w:pPr>
      <w:numPr>
        <w:ilvl w:val="2"/>
        <w:numId w:val="2"/>
      </w:numPr>
      <w:tabs>
        <w:tab w:val="clear" w:pos="947"/>
        <w:tab w:val="num" w:pos="1080"/>
      </w:tabs>
      <w:autoSpaceDE/>
      <w:autoSpaceDN/>
      <w:spacing w:after="0" w:line="240" w:lineRule="auto"/>
      <w:ind w:left="1080" w:hanging="360"/>
      <w:jc w:val="both"/>
    </w:pPr>
    <w:rPr>
      <w:rFonts w:ascii="Arial" w:hAnsi="Arial"/>
    </w:rPr>
  </w:style>
  <w:style w:type="paragraph" w:customStyle="1" w:styleId="ConsPlusNonformat">
    <w:name w:val="ConsPlusNonformat"/>
    <w:rsid w:val="003D6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List Number 2"/>
    <w:basedOn w:val="a"/>
    <w:uiPriority w:val="99"/>
    <w:semiHidden/>
    <w:unhideWhenUsed/>
    <w:rsid w:val="003D63C3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D63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D63C3"/>
    <w:rPr>
      <w:rFonts w:hAnsi="Times New Roman"/>
      <w:sz w:val="24"/>
      <w:szCs w:val="24"/>
    </w:rPr>
  </w:style>
  <w:style w:type="paragraph" w:customStyle="1" w:styleId="10">
    <w:name w:val="Абзац списка1"/>
    <w:basedOn w:val="a"/>
    <w:rsid w:val="00065E1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"/>
    <w:basedOn w:val="a"/>
    <w:semiHidden/>
    <w:rsid w:val="00065E1A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FollowedHyperlink"/>
    <w:uiPriority w:val="99"/>
    <w:semiHidden/>
    <w:unhideWhenUsed/>
    <w:rsid w:val="00065E1A"/>
    <w:rPr>
      <w:color w:val="800080"/>
      <w:u w:val="single"/>
    </w:rPr>
  </w:style>
  <w:style w:type="paragraph" w:customStyle="1" w:styleId="xl276">
    <w:name w:val="xl27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7">
    <w:name w:val="xl277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8">
    <w:name w:val="xl278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79">
    <w:name w:val="xl279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0">
    <w:name w:val="xl280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2">
    <w:name w:val="xl282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3">
    <w:name w:val="xl283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4">
    <w:name w:val="xl284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85">
    <w:name w:val="xl285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6">
    <w:name w:val="xl28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7">
    <w:name w:val="xl287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8">
    <w:name w:val="xl288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289">
    <w:name w:val="xl289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1">
    <w:name w:val="xl291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customStyle="1" w:styleId="31">
    <w:name w:val="Заголовок 3 Знак"/>
    <w:basedOn w:val="a0"/>
    <w:link w:val="30"/>
    <w:rsid w:val="0055082B"/>
    <w:rPr>
      <w:rFonts w:ascii="Arial" w:hAnsi="Arial" w:cs="Arial"/>
      <w:b/>
      <w:bCs/>
      <w:sz w:val="26"/>
      <w:szCs w:val="26"/>
    </w:rPr>
  </w:style>
  <w:style w:type="character" w:customStyle="1" w:styleId="ab">
    <w:name w:val="Название Знак"/>
    <w:basedOn w:val="a0"/>
    <w:link w:val="ac"/>
    <w:locked/>
    <w:rsid w:val="0055082B"/>
    <w:rPr>
      <w:b/>
      <w:i/>
      <w:sz w:val="24"/>
    </w:rPr>
  </w:style>
  <w:style w:type="paragraph" w:styleId="ac">
    <w:name w:val="Title"/>
    <w:basedOn w:val="a"/>
    <w:link w:val="ab"/>
    <w:qFormat/>
    <w:rsid w:val="0055082B"/>
    <w:pPr>
      <w:widowControl/>
      <w:autoSpaceDE/>
      <w:autoSpaceDN/>
      <w:adjustRightInd/>
      <w:jc w:val="center"/>
    </w:pPr>
    <w:rPr>
      <w:rFonts w:hAnsi="Calibri"/>
      <w:b/>
      <w:i/>
      <w:szCs w:val="20"/>
    </w:rPr>
  </w:style>
  <w:style w:type="character" w:customStyle="1" w:styleId="11">
    <w:name w:val="Название Знак1"/>
    <w:basedOn w:val="a0"/>
    <w:uiPriority w:val="10"/>
    <w:rsid w:val="005508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ody Text"/>
    <w:basedOn w:val="a"/>
    <w:link w:val="ae"/>
    <w:rsid w:val="0055082B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55082B"/>
    <w:rPr>
      <w:rFonts w:hAnsi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2033C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3CC"/>
    <w:rPr>
      <w:rFonts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A54004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F1067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1067F"/>
    <w:rPr>
      <w:rFonts w:hAnsi="Times New Roman"/>
      <w:sz w:val="24"/>
      <w:szCs w:val="24"/>
    </w:rPr>
  </w:style>
  <w:style w:type="paragraph" w:customStyle="1" w:styleId="ConsPlusNormal">
    <w:name w:val="ConsPlusNormal"/>
    <w:rsid w:val="00F10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111006@oblgaz56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en@oblgaz56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blgaz5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lgaz5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6ADEA-A832-4D3D-A255-D2B7B92A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19</Pages>
  <Words>5438</Words>
  <Characters>31002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o019913</dc:creator>
  <cp:lastModifiedBy>Кирющенко А.Ю.</cp:lastModifiedBy>
  <cp:revision>59</cp:revision>
  <cp:lastPrinted>2012-05-12T07:28:00Z</cp:lastPrinted>
  <dcterms:created xsi:type="dcterms:W3CDTF">2012-03-26T14:13:00Z</dcterms:created>
  <dcterms:modified xsi:type="dcterms:W3CDTF">2012-05-12T07:28:00Z</dcterms:modified>
</cp:coreProperties>
</file>