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D" w:rsidRPr="0073789C" w:rsidRDefault="005543AD" w:rsidP="005543AD">
      <w:pPr>
        <w:ind w:firstLine="720"/>
        <w:jc w:val="center"/>
        <w:rPr>
          <w:rFonts w:ascii="Arial" w:hAnsi="Arial" w:cs="Arial"/>
          <w:b/>
          <w:sz w:val="20"/>
          <w:szCs w:val="20"/>
        </w:rPr>
      </w:pPr>
      <w:r w:rsidRPr="0073789C">
        <w:rPr>
          <w:rFonts w:ascii="Arial" w:hAnsi="Arial" w:cs="Arial"/>
          <w:b/>
          <w:sz w:val="20"/>
          <w:szCs w:val="20"/>
        </w:rPr>
        <w:t>ТЕХНИЧЕСКОЕ ЗАДАНИЕ</w:t>
      </w:r>
    </w:p>
    <w:p w:rsidR="005543AD" w:rsidRPr="006C76B9" w:rsidRDefault="005543AD" w:rsidP="006C76B9">
      <w:pPr>
        <w:ind w:left="360"/>
        <w:jc w:val="center"/>
        <w:rPr>
          <w:rFonts w:ascii="Arial" w:hAnsi="Arial" w:cs="Arial"/>
          <w:b/>
          <w:color w:val="000000" w:themeColor="text1"/>
          <w:sz w:val="20"/>
          <w:szCs w:val="20"/>
        </w:rPr>
      </w:pPr>
      <w:r w:rsidRPr="0073789C">
        <w:rPr>
          <w:rFonts w:ascii="Arial" w:hAnsi="Arial" w:cs="Arial"/>
          <w:b/>
          <w:sz w:val="20"/>
          <w:szCs w:val="20"/>
        </w:rPr>
        <w:t xml:space="preserve">на оказание услуг по заправке, </w:t>
      </w:r>
      <w:r w:rsidRPr="006C76B9">
        <w:rPr>
          <w:rFonts w:ascii="Arial" w:hAnsi="Arial" w:cs="Arial"/>
          <w:b/>
          <w:color w:val="000000" w:themeColor="text1"/>
          <w:sz w:val="20"/>
          <w:szCs w:val="20"/>
        </w:rPr>
        <w:t>вос</w:t>
      </w:r>
      <w:r w:rsidR="00AF2775" w:rsidRPr="006C76B9">
        <w:rPr>
          <w:rFonts w:ascii="Arial" w:hAnsi="Arial" w:cs="Arial"/>
          <w:b/>
          <w:color w:val="000000" w:themeColor="text1"/>
          <w:sz w:val="20"/>
          <w:szCs w:val="20"/>
        </w:rPr>
        <w:t>становлению, ремонту картриджей</w:t>
      </w:r>
      <w:r w:rsidR="006C76B9" w:rsidRPr="006C76B9">
        <w:rPr>
          <w:rFonts w:ascii="Arial" w:hAnsi="Arial" w:cs="Arial"/>
          <w:b/>
          <w:color w:val="000000" w:themeColor="text1"/>
          <w:sz w:val="20"/>
          <w:szCs w:val="20"/>
        </w:rPr>
        <w:t xml:space="preserve"> </w:t>
      </w:r>
    </w:p>
    <w:p w:rsidR="005543AD" w:rsidRPr="0073789C" w:rsidRDefault="005543AD" w:rsidP="005543AD">
      <w:pPr>
        <w:ind w:firstLine="720"/>
        <w:jc w:val="center"/>
        <w:rPr>
          <w:rFonts w:ascii="Arial" w:hAnsi="Arial" w:cs="Arial"/>
          <w:b/>
          <w:sz w:val="20"/>
          <w:szCs w:val="20"/>
        </w:rPr>
      </w:pPr>
    </w:p>
    <w:p w:rsidR="005543AD" w:rsidRPr="0073789C" w:rsidRDefault="005543AD" w:rsidP="005543AD">
      <w:pPr>
        <w:ind w:firstLine="720"/>
        <w:jc w:val="center"/>
        <w:rPr>
          <w:rFonts w:ascii="Arial" w:hAnsi="Arial" w:cs="Arial"/>
          <w:b/>
          <w:sz w:val="20"/>
          <w:szCs w:val="20"/>
        </w:rPr>
      </w:pPr>
    </w:p>
    <w:p w:rsidR="005543AD" w:rsidRPr="00B67CC1" w:rsidRDefault="005543AD" w:rsidP="00B67CC1">
      <w:pPr>
        <w:pStyle w:val="a3"/>
        <w:widowControl/>
        <w:numPr>
          <w:ilvl w:val="0"/>
          <w:numId w:val="5"/>
        </w:numPr>
        <w:autoSpaceDE/>
        <w:autoSpaceDN/>
        <w:adjustRightInd/>
        <w:rPr>
          <w:rFonts w:ascii="Arial" w:hAnsi="Arial" w:cs="Arial"/>
          <w:b/>
          <w:bCs/>
          <w:sz w:val="20"/>
          <w:szCs w:val="20"/>
        </w:rPr>
      </w:pPr>
      <w:r w:rsidRPr="00B67CC1">
        <w:rPr>
          <w:rFonts w:ascii="Arial" w:hAnsi="Arial" w:cs="Arial"/>
          <w:b/>
          <w:bCs/>
          <w:sz w:val="20"/>
          <w:szCs w:val="20"/>
        </w:rPr>
        <w:t>Начало и окончание оказания услуг:</w:t>
      </w:r>
    </w:p>
    <w:p w:rsidR="005543AD" w:rsidRPr="0073789C" w:rsidRDefault="005543AD" w:rsidP="005543AD">
      <w:pPr>
        <w:pStyle w:val="a3"/>
        <w:ind w:left="0"/>
        <w:rPr>
          <w:rFonts w:ascii="Arial" w:hAnsi="Arial" w:cs="Arial"/>
          <w:b/>
          <w:bCs/>
          <w:sz w:val="20"/>
          <w:szCs w:val="20"/>
        </w:rPr>
      </w:pPr>
    </w:p>
    <w:p w:rsidR="005543AD" w:rsidRPr="0073789C" w:rsidRDefault="005543AD" w:rsidP="005543AD">
      <w:pPr>
        <w:pStyle w:val="a3"/>
        <w:ind w:left="0"/>
        <w:jc w:val="both"/>
        <w:rPr>
          <w:rFonts w:ascii="Arial" w:hAnsi="Arial" w:cs="Arial"/>
          <w:b/>
          <w:bCs/>
          <w:sz w:val="20"/>
          <w:szCs w:val="20"/>
        </w:rPr>
      </w:pPr>
      <w:r w:rsidRPr="0073789C">
        <w:rPr>
          <w:rFonts w:ascii="Arial" w:hAnsi="Arial" w:cs="Arial"/>
          <w:b/>
          <w:bCs/>
          <w:sz w:val="20"/>
          <w:szCs w:val="20"/>
        </w:rPr>
        <w:t>Начало оказания услу</w:t>
      </w:r>
      <w:proofErr w:type="gramStart"/>
      <w:r w:rsidRPr="0073789C">
        <w:rPr>
          <w:rFonts w:ascii="Arial" w:hAnsi="Arial" w:cs="Arial"/>
          <w:b/>
          <w:bCs/>
          <w:sz w:val="20"/>
          <w:szCs w:val="20"/>
        </w:rPr>
        <w:t>г</w:t>
      </w:r>
      <w:r w:rsidRPr="0073789C">
        <w:rPr>
          <w:rFonts w:ascii="Arial" w:hAnsi="Arial" w:cs="Arial"/>
          <w:bCs/>
          <w:sz w:val="20"/>
          <w:szCs w:val="20"/>
        </w:rPr>
        <w:t>(</w:t>
      </w:r>
      <w:proofErr w:type="gramEnd"/>
      <w:r w:rsidRPr="0073789C">
        <w:rPr>
          <w:rFonts w:ascii="Arial" w:hAnsi="Arial" w:cs="Arial"/>
          <w:bCs/>
          <w:sz w:val="20"/>
          <w:szCs w:val="20"/>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73789C">
        <w:rPr>
          <w:rFonts w:ascii="Arial" w:hAnsi="Arial" w:cs="Arial"/>
          <w:b/>
          <w:bCs/>
          <w:sz w:val="20"/>
          <w:szCs w:val="20"/>
        </w:rPr>
        <w:t>:</w:t>
      </w:r>
    </w:p>
    <w:p w:rsidR="005543AD" w:rsidRPr="0073789C" w:rsidRDefault="00E16D2F" w:rsidP="005543AD">
      <w:pPr>
        <w:pStyle w:val="a3"/>
        <w:ind w:left="0"/>
        <w:jc w:val="center"/>
        <w:rPr>
          <w:rFonts w:ascii="Arial" w:hAnsi="Arial" w:cs="Arial"/>
          <w:bCs/>
          <w:sz w:val="20"/>
          <w:szCs w:val="20"/>
        </w:rPr>
      </w:pPr>
      <w:sdt>
        <w:sdtPr>
          <w:rPr>
            <w:rFonts w:ascii="Arial" w:hAnsi="Arial" w:cs="Arial"/>
            <w:bCs/>
            <w:sz w:val="20"/>
            <w:szCs w:val="20"/>
          </w:rPr>
          <w:id w:val="-1937043597"/>
          <w:placeholder>
            <w:docPart w:val="F380D68D98FD4812932F0B3794FCA188"/>
          </w:placeholder>
        </w:sdtPr>
        <w:sdtEndPr/>
        <w:sdtContent>
          <w:sdt>
            <w:sdtPr>
              <w:rPr>
                <w:bCs/>
                <w:sz w:val="22"/>
                <w:szCs w:val="22"/>
              </w:rPr>
              <w:id w:val="-492651859"/>
              <w:placeholder>
                <w:docPart w:val="BEF32B9189CA4104BD66EC1A6C2BCB6D"/>
              </w:placeholder>
            </w:sdtPr>
            <w:sdtEndPr/>
            <w:sdtContent>
              <w:sdt>
                <w:sdtPr>
                  <w:rPr>
                    <w:bCs/>
                    <w:sz w:val="22"/>
                    <w:szCs w:val="22"/>
                  </w:rPr>
                  <w:id w:val="2079555999"/>
                  <w:placeholder>
                    <w:docPart w:val="9BC1B1425C774A84851BAB4E9346A3C1"/>
                  </w:placeholder>
                </w:sdtPr>
                <w:sdtContent>
                  <w:r w:rsidR="005D707B">
                    <w:rPr>
                      <w:bCs/>
                      <w:sz w:val="22"/>
                      <w:szCs w:val="22"/>
                    </w:rPr>
                    <w:t>С момента заключения договора сторонами</w:t>
                  </w:r>
                </w:sdtContent>
              </w:sdt>
            </w:sdtContent>
          </w:sdt>
        </w:sdtContent>
      </w:sdt>
    </w:p>
    <w:p w:rsidR="005543AD" w:rsidRPr="0073789C" w:rsidRDefault="005543AD" w:rsidP="005543AD">
      <w:pPr>
        <w:pStyle w:val="a3"/>
        <w:ind w:left="0"/>
        <w:jc w:val="center"/>
        <w:rPr>
          <w:rFonts w:ascii="Arial" w:hAnsi="Arial" w:cs="Arial"/>
          <w:bCs/>
          <w:sz w:val="16"/>
          <w:szCs w:val="16"/>
        </w:rPr>
      </w:pPr>
      <w:r w:rsidRPr="0073789C">
        <w:rPr>
          <w:rFonts w:ascii="Arial" w:hAnsi="Arial" w:cs="Arial"/>
          <w:bCs/>
          <w:sz w:val="16"/>
          <w:szCs w:val="16"/>
        </w:rPr>
        <w:t>(дата или количество календарных дней от даты заключения договора и т.д.)</w:t>
      </w:r>
    </w:p>
    <w:p w:rsidR="005543AD" w:rsidRPr="0073789C" w:rsidRDefault="005543AD" w:rsidP="005543AD">
      <w:pPr>
        <w:pStyle w:val="a3"/>
        <w:ind w:left="0"/>
        <w:rPr>
          <w:rFonts w:ascii="Arial" w:hAnsi="Arial" w:cs="Arial"/>
          <w:b/>
          <w:bCs/>
          <w:sz w:val="20"/>
          <w:szCs w:val="20"/>
        </w:rPr>
      </w:pPr>
    </w:p>
    <w:p w:rsidR="005543AD" w:rsidRPr="0073789C" w:rsidRDefault="005543AD" w:rsidP="005543AD">
      <w:pPr>
        <w:pStyle w:val="a3"/>
        <w:ind w:left="0"/>
        <w:jc w:val="both"/>
        <w:rPr>
          <w:rFonts w:ascii="Arial" w:hAnsi="Arial" w:cs="Arial"/>
          <w:b/>
          <w:bCs/>
          <w:sz w:val="20"/>
          <w:szCs w:val="20"/>
        </w:rPr>
      </w:pPr>
      <w:r w:rsidRPr="0073789C">
        <w:rPr>
          <w:rFonts w:ascii="Arial" w:hAnsi="Arial" w:cs="Arial"/>
          <w:b/>
          <w:bCs/>
          <w:sz w:val="20"/>
          <w:szCs w:val="20"/>
        </w:rPr>
        <w:t>Окончание оказания услу</w:t>
      </w:r>
      <w:proofErr w:type="gramStart"/>
      <w:r w:rsidRPr="0073789C">
        <w:rPr>
          <w:rFonts w:ascii="Arial" w:hAnsi="Arial" w:cs="Arial"/>
          <w:b/>
          <w:bCs/>
          <w:sz w:val="20"/>
          <w:szCs w:val="20"/>
        </w:rPr>
        <w:t>г</w:t>
      </w:r>
      <w:r w:rsidRPr="0073789C">
        <w:rPr>
          <w:rFonts w:ascii="Arial" w:hAnsi="Arial" w:cs="Arial"/>
          <w:bCs/>
          <w:sz w:val="20"/>
          <w:szCs w:val="20"/>
        </w:rPr>
        <w:t>(</w:t>
      </w:r>
      <w:proofErr w:type="gramEnd"/>
      <w:r w:rsidRPr="0073789C">
        <w:rPr>
          <w:rFonts w:ascii="Arial" w:hAnsi="Arial" w:cs="Arial"/>
          <w:bCs/>
          <w:sz w:val="20"/>
          <w:szCs w:val="20"/>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73789C">
        <w:rPr>
          <w:rFonts w:ascii="Arial" w:hAnsi="Arial" w:cs="Arial"/>
          <w:b/>
          <w:bCs/>
          <w:sz w:val="20"/>
          <w:szCs w:val="20"/>
        </w:rPr>
        <w:t>:</w:t>
      </w:r>
    </w:p>
    <w:p w:rsidR="005543AD" w:rsidRPr="0073789C" w:rsidRDefault="00E16D2F" w:rsidP="005543AD">
      <w:pPr>
        <w:pStyle w:val="a3"/>
        <w:ind w:left="0"/>
        <w:jc w:val="center"/>
        <w:rPr>
          <w:rFonts w:ascii="Arial" w:hAnsi="Arial" w:cs="Arial"/>
          <w:b/>
          <w:bCs/>
          <w:sz w:val="20"/>
          <w:szCs w:val="20"/>
        </w:rPr>
      </w:pPr>
      <w:sdt>
        <w:sdtPr>
          <w:rPr>
            <w:rFonts w:ascii="Arial" w:hAnsi="Arial" w:cs="Arial"/>
            <w:bCs/>
            <w:sz w:val="20"/>
            <w:szCs w:val="20"/>
          </w:rPr>
          <w:id w:val="387694679"/>
          <w:placeholder>
            <w:docPart w:val="0C5D3D1471A641D38D2CC2A7F2424704"/>
          </w:placeholder>
        </w:sdtPr>
        <w:sdtEndPr/>
        <w:sdtContent>
          <w:r w:rsidR="005543AD" w:rsidRPr="0073789C">
            <w:rPr>
              <w:rFonts w:ascii="Arial" w:hAnsi="Arial" w:cs="Arial"/>
              <w:bCs/>
              <w:sz w:val="20"/>
              <w:szCs w:val="20"/>
            </w:rPr>
            <w:t>31.12.2017г</w:t>
          </w:r>
        </w:sdtContent>
      </w:sdt>
    </w:p>
    <w:p w:rsidR="005543AD" w:rsidRPr="0073789C" w:rsidRDefault="005543AD" w:rsidP="005543AD">
      <w:pPr>
        <w:pStyle w:val="a3"/>
        <w:ind w:left="0"/>
        <w:jc w:val="center"/>
        <w:rPr>
          <w:rFonts w:ascii="Arial" w:hAnsi="Arial" w:cs="Arial"/>
          <w:bCs/>
          <w:sz w:val="16"/>
          <w:szCs w:val="16"/>
        </w:rPr>
      </w:pPr>
      <w:r w:rsidRPr="0073789C">
        <w:rPr>
          <w:rFonts w:ascii="Arial" w:hAnsi="Arial" w:cs="Arial"/>
          <w:bCs/>
          <w:sz w:val="16"/>
          <w:szCs w:val="16"/>
        </w:rPr>
        <w:t>(дата или количество календарных дней от даты заключения договора, даты начала оказания услуг и т.д.)</w:t>
      </w:r>
    </w:p>
    <w:p w:rsidR="005543AD" w:rsidRPr="0073789C" w:rsidRDefault="005543AD" w:rsidP="005543AD">
      <w:pPr>
        <w:pStyle w:val="a3"/>
        <w:ind w:left="0"/>
        <w:jc w:val="center"/>
        <w:rPr>
          <w:rFonts w:ascii="Arial" w:hAnsi="Arial" w:cs="Arial"/>
          <w:bCs/>
          <w:sz w:val="20"/>
          <w:szCs w:val="20"/>
        </w:rPr>
      </w:pPr>
    </w:p>
    <w:p w:rsidR="005543AD" w:rsidRPr="0073789C" w:rsidRDefault="005543AD" w:rsidP="005543AD">
      <w:pPr>
        <w:pStyle w:val="a3"/>
        <w:ind w:left="0"/>
        <w:jc w:val="center"/>
        <w:rPr>
          <w:rFonts w:ascii="Arial" w:hAnsi="Arial" w:cs="Arial"/>
          <w:bCs/>
          <w:sz w:val="20"/>
          <w:szCs w:val="20"/>
        </w:rPr>
      </w:pPr>
    </w:p>
    <w:p w:rsidR="005543AD" w:rsidRPr="00B67CC1" w:rsidRDefault="005543AD" w:rsidP="00B67CC1">
      <w:pPr>
        <w:pStyle w:val="a3"/>
        <w:widowControl/>
        <w:numPr>
          <w:ilvl w:val="0"/>
          <w:numId w:val="5"/>
        </w:numPr>
        <w:autoSpaceDE/>
        <w:autoSpaceDN/>
        <w:adjustRightInd/>
        <w:rPr>
          <w:rFonts w:ascii="Arial" w:hAnsi="Arial" w:cs="Arial"/>
          <w:b/>
          <w:sz w:val="20"/>
          <w:szCs w:val="20"/>
        </w:rPr>
      </w:pPr>
      <w:r w:rsidRPr="00B67CC1">
        <w:rPr>
          <w:rFonts w:ascii="Arial" w:hAnsi="Arial" w:cs="Arial"/>
          <w:b/>
          <w:sz w:val="20"/>
          <w:szCs w:val="20"/>
        </w:rPr>
        <w:t>Требования к Участнику закупки:</w:t>
      </w:r>
    </w:p>
    <w:tbl>
      <w:tblPr>
        <w:tblStyle w:val="aa"/>
        <w:tblW w:w="0" w:type="auto"/>
        <w:tblInd w:w="108" w:type="dxa"/>
        <w:tblLook w:val="04A0" w:firstRow="1" w:lastRow="0" w:firstColumn="1" w:lastColumn="0" w:noHBand="0" w:noVBand="1"/>
      </w:tblPr>
      <w:tblGrid>
        <w:gridCol w:w="926"/>
        <w:gridCol w:w="5437"/>
        <w:gridCol w:w="3100"/>
      </w:tblGrid>
      <w:tr w:rsidR="005543AD" w:rsidRPr="0073789C" w:rsidTr="00120E2E">
        <w:tc>
          <w:tcPr>
            <w:tcW w:w="993" w:type="dxa"/>
            <w:vAlign w:val="center"/>
          </w:tcPr>
          <w:p w:rsidR="005543AD" w:rsidRPr="0073789C" w:rsidRDefault="005543AD" w:rsidP="00120E2E">
            <w:pPr>
              <w:jc w:val="center"/>
              <w:rPr>
                <w:rFonts w:ascii="Arial" w:hAnsi="Arial" w:cs="Arial"/>
                <w:bCs/>
                <w:sz w:val="20"/>
                <w:szCs w:val="20"/>
              </w:rPr>
            </w:pPr>
            <w:r w:rsidRPr="0073789C">
              <w:rPr>
                <w:rFonts w:ascii="Arial" w:hAnsi="Arial" w:cs="Arial"/>
                <w:bCs/>
                <w:sz w:val="20"/>
                <w:szCs w:val="20"/>
              </w:rPr>
              <w:t xml:space="preserve">№ </w:t>
            </w:r>
            <w:proofErr w:type="gramStart"/>
            <w:r w:rsidRPr="0073789C">
              <w:rPr>
                <w:rFonts w:ascii="Arial" w:hAnsi="Arial" w:cs="Arial"/>
                <w:bCs/>
                <w:sz w:val="20"/>
                <w:szCs w:val="20"/>
              </w:rPr>
              <w:t>п</w:t>
            </w:r>
            <w:proofErr w:type="gramEnd"/>
            <w:r w:rsidRPr="0073789C">
              <w:rPr>
                <w:rFonts w:ascii="Arial" w:hAnsi="Arial" w:cs="Arial"/>
                <w:bCs/>
                <w:sz w:val="20"/>
                <w:szCs w:val="20"/>
              </w:rPr>
              <w:t>/п</w:t>
            </w:r>
          </w:p>
        </w:tc>
        <w:tc>
          <w:tcPr>
            <w:tcW w:w="5953" w:type="dxa"/>
            <w:vAlign w:val="center"/>
          </w:tcPr>
          <w:p w:rsidR="005543AD" w:rsidRPr="0073789C" w:rsidRDefault="005543AD" w:rsidP="00120E2E">
            <w:pPr>
              <w:jc w:val="center"/>
              <w:rPr>
                <w:rFonts w:ascii="Arial" w:hAnsi="Arial" w:cs="Arial"/>
                <w:bCs/>
                <w:sz w:val="20"/>
                <w:szCs w:val="20"/>
              </w:rPr>
            </w:pPr>
            <w:r w:rsidRPr="0073789C">
              <w:rPr>
                <w:rFonts w:ascii="Arial" w:hAnsi="Arial" w:cs="Arial"/>
                <w:sz w:val="20"/>
                <w:szCs w:val="20"/>
              </w:rPr>
              <w:t>Требования к Участнику закупки</w:t>
            </w:r>
          </w:p>
        </w:tc>
        <w:tc>
          <w:tcPr>
            <w:tcW w:w="3261" w:type="dxa"/>
            <w:vAlign w:val="center"/>
          </w:tcPr>
          <w:p w:rsidR="005543AD" w:rsidRPr="0073789C" w:rsidRDefault="005543AD" w:rsidP="00120E2E">
            <w:pPr>
              <w:jc w:val="center"/>
              <w:rPr>
                <w:rFonts w:ascii="Arial" w:hAnsi="Arial" w:cs="Arial"/>
                <w:bCs/>
                <w:sz w:val="20"/>
                <w:szCs w:val="20"/>
              </w:rPr>
            </w:pPr>
            <w:r w:rsidRPr="0073789C">
              <w:rPr>
                <w:rFonts w:ascii="Arial" w:hAnsi="Arial" w:cs="Arial"/>
                <w:sz w:val="20"/>
                <w:szCs w:val="20"/>
              </w:rPr>
              <w:t>Документы, подтверждающие соответствие Участника требованиям</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1</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Предусмотренные законодательством РФ документы, подтверждающие соответствие Участника предъявляемым требованиям</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2</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 xml:space="preserve">В отношении Участника не должно </w:t>
            </w:r>
            <w:proofErr w:type="gramStart"/>
            <w:r w:rsidRPr="0073789C">
              <w:rPr>
                <w:rFonts w:ascii="Arial" w:hAnsi="Arial" w:cs="Arial"/>
                <w:sz w:val="20"/>
                <w:szCs w:val="20"/>
              </w:rPr>
              <w:t>проводится</w:t>
            </w:r>
            <w:proofErr w:type="gramEnd"/>
            <w:r w:rsidRPr="0073789C">
              <w:rPr>
                <w:rFonts w:ascii="Arial" w:hAnsi="Arial" w:cs="Arial"/>
                <w:sz w:val="20"/>
                <w:szCs w:val="20"/>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t xml:space="preserve">- для физических лиц - декларация соответствия; </w:t>
            </w:r>
          </w:p>
          <w:p w:rsidR="005543AD" w:rsidRPr="0073789C" w:rsidRDefault="005543AD" w:rsidP="00120E2E">
            <w:pPr>
              <w:jc w:val="both"/>
              <w:rPr>
                <w:rFonts w:ascii="Arial" w:hAnsi="Arial" w:cs="Arial"/>
                <w:sz w:val="20"/>
                <w:szCs w:val="20"/>
              </w:rPr>
            </w:pPr>
            <w:r w:rsidRPr="0073789C">
              <w:rPr>
                <w:rFonts w:ascii="Arial" w:hAnsi="Arial" w:cs="Arial"/>
                <w:sz w:val="20"/>
                <w:szCs w:val="20"/>
              </w:rPr>
              <w:t>- для юридических лиц - декларация соответствия и выписка из ЕГРЮЛ;</w:t>
            </w:r>
          </w:p>
          <w:p w:rsidR="005543AD" w:rsidRPr="0073789C" w:rsidRDefault="005543AD" w:rsidP="00120E2E">
            <w:pPr>
              <w:jc w:val="both"/>
              <w:rPr>
                <w:rFonts w:ascii="Arial" w:hAnsi="Arial" w:cs="Arial"/>
                <w:b/>
                <w:bCs/>
                <w:sz w:val="20"/>
                <w:szCs w:val="20"/>
              </w:rPr>
            </w:pPr>
            <w:r w:rsidRPr="0073789C">
              <w:rPr>
                <w:rFonts w:ascii="Arial" w:hAnsi="Arial" w:cs="Arial"/>
                <w:sz w:val="20"/>
                <w:szCs w:val="20"/>
              </w:rPr>
              <w:t>- для индивидуальных предпринимателей - декларация соответствия и выписка из ЕГРИП.</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3</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t>Декларация соответствия</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4</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t>Декларация соответствия</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5</w:t>
            </w:r>
          </w:p>
        </w:tc>
        <w:tc>
          <w:tcPr>
            <w:tcW w:w="5953" w:type="dxa"/>
          </w:tcPr>
          <w:p w:rsidR="005543AD" w:rsidRPr="0073789C" w:rsidRDefault="005543AD" w:rsidP="00120E2E">
            <w:pPr>
              <w:jc w:val="both"/>
              <w:rPr>
                <w:rFonts w:ascii="Arial" w:hAnsi="Arial" w:cs="Arial"/>
                <w:bCs/>
                <w:sz w:val="20"/>
                <w:szCs w:val="20"/>
              </w:rPr>
            </w:pPr>
            <w:r w:rsidRPr="0073789C">
              <w:rPr>
                <w:rFonts w:ascii="Arial" w:hAnsi="Arial" w:cs="Arial"/>
                <w:sz w:val="20"/>
                <w:szCs w:val="20"/>
              </w:rPr>
              <w:t xml:space="preserve">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w:t>
            </w:r>
            <w:r w:rsidRPr="0073789C">
              <w:rPr>
                <w:rFonts w:ascii="Arial" w:hAnsi="Arial" w:cs="Arial"/>
                <w:sz w:val="20"/>
                <w:szCs w:val="20"/>
              </w:rPr>
              <w:lastRenderedPageBreak/>
              <w:t>Федеральным законом «О закупках товаров, работ, услуг отдельными видами юридических лиц» от 18.07.2011 № 223-ФЗ.»</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lastRenderedPageBreak/>
              <w:t>Декларация соответствия</w:t>
            </w:r>
          </w:p>
        </w:tc>
      </w:tr>
    </w:tbl>
    <w:p w:rsidR="005543AD" w:rsidRPr="0073789C" w:rsidRDefault="005543AD" w:rsidP="005543AD">
      <w:pPr>
        <w:pStyle w:val="-6"/>
        <w:tabs>
          <w:tab w:val="clear" w:pos="360"/>
        </w:tabs>
        <w:spacing w:line="240" w:lineRule="auto"/>
        <w:contextualSpacing/>
        <w:jc w:val="left"/>
        <w:rPr>
          <w:rFonts w:ascii="Arial" w:hAnsi="Arial" w:cs="Arial"/>
          <w:color w:val="000000"/>
          <w:sz w:val="20"/>
        </w:rPr>
      </w:pPr>
    </w:p>
    <w:p w:rsidR="005543AD" w:rsidRPr="0073789C" w:rsidRDefault="005543AD" w:rsidP="005543AD">
      <w:pPr>
        <w:pStyle w:val="-6"/>
        <w:tabs>
          <w:tab w:val="clear" w:pos="360"/>
        </w:tabs>
        <w:spacing w:line="240" w:lineRule="auto"/>
        <w:contextualSpacing/>
        <w:rPr>
          <w:rFonts w:ascii="Arial" w:hAnsi="Arial" w:cs="Arial"/>
          <w:color w:val="000000"/>
          <w:sz w:val="20"/>
        </w:rPr>
      </w:pPr>
      <w:r w:rsidRPr="0073789C">
        <w:rPr>
          <w:rFonts w:ascii="Arial" w:hAnsi="Arial" w:cs="Arial"/>
          <w:color w:val="000000"/>
          <w:sz w:val="20"/>
        </w:rPr>
        <w:t>Требования п. 1-5 к Участникам  закупки   также установлены к соисполнителям, привлекаемым Участником закупки для исполнения договора.</w:t>
      </w:r>
    </w:p>
    <w:p w:rsidR="005543AD" w:rsidRPr="001B0DCC" w:rsidRDefault="005543AD" w:rsidP="005543AD">
      <w:pPr>
        <w:pStyle w:val="a3"/>
        <w:ind w:left="0"/>
        <w:jc w:val="center"/>
        <w:rPr>
          <w:rFonts w:ascii="Arial" w:hAnsi="Arial" w:cs="Arial"/>
          <w:sz w:val="20"/>
          <w:szCs w:val="20"/>
        </w:rPr>
      </w:pPr>
    </w:p>
    <w:p w:rsidR="005543AD" w:rsidRPr="00796A03" w:rsidRDefault="005543AD" w:rsidP="00B67CC1">
      <w:pPr>
        <w:pStyle w:val="Style3"/>
        <w:widowControl/>
        <w:numPr>
          <w:ilvl w:val="0"/>
          <w:numId w:val="5"/>
        </w:numPr>
        <w:tabs>
          <w:tab w:val="left" w:pos="1134"/>
          <w:tab w:val="left" w:pos="1418"/>
          <w:tab w:val="left" w:pos="1701"/>
          <w:tab w:val="left" w:pos="1843"/>
        </w:tabs>
        <w:rPr>
          <w:rFonts w:ascii="Arial" w:hAnsi="Arial" w:cs="Arial"/>
          <w:b/>
          <w:sz w:val="20"/>
          <w:szCs w:val="20"/>
        </w:rPr>
      </w:pPr>
      <w:r w:rsidRPr="00BB2FBD">
        <w:rPr>
          <w:rFonts w:ascii="Arial" w:hAnsi="Arial" w:cs="Arial"/>
          <w:b/>
          <w:sz w:val="20"/>
          <w:szCs w:val="20"/>
        </w:rPr>
        <w:t>Описание оказыва</w:t>
      </w:r>
      <w:r w:rsidRPr="00BB2FBD">
        <w:rPr>
          <w:rFonts w:ascii="Arial" w:hAnsi="Arial" w:cs="Arial"/>
          <w:b/>
          <w:sz w:val="20"/>
        </w:rPr>
        <w:t>емых услуг</w:t>
      </w:r>
    </w:p>
    <w:p w:rsidR="005543AD" w:rsidRDefault="005543AD" w:rsidP="005543AD">
      <w:pPr>
        <w:pStyle w:val="Style3"/>
        <w:widowControl/>
        <w:tabs>
          <w:tab w:val="left" w:pos="1134"/>
          <w:tab w:val="left" w:pos="1418"/>
          <w:tab w:val="left" w:pos="1701"/>
          <w:tab w:val="left" w:pos="1843"/>
        </w:tabs>
        <w:ind w:firstLine="709"/>
        <w:jc w:val="both"/>
        <w:rPr>
          <w:rFonts w:ascii="Arial" w:hAnsi="Arial" w:cs="Arial"/>
          <w:sz w:val="20"/>
          <w:szCs w:val="20"/>
        </w:rPr>
      </w:pPr>
      <w:r w:rsidRPr="001B0DCC">
        <w:rPr>
          <w:rFonts w:ascii="Arial" w:hAnsi="Arial" w:cs="Arial"/>
          <w:sz w:val="20"/>
          <w:szCs w:val="20"/>
        </w:rPr>
        <w:t>Заправка, восстановление, ремонт черно-белых и цветных картриджей лазерных и струйных принтеров и многофункциональных устройств</w:t>
      </w:r>
      <w:r>
        <w:rPr>
          <w:rFonts w:ascii="Arial" w:hAnsi="Arial" w:cs="Arial"/>
          <w:sz w:val="20"/>
          <w:szCs w:val="20"/>
        </w:rPr>
        <w:t>.</w:t>
      </w:r>
    </w:p>
    <w:p w:rsidR="005543AD" w:rsidRPr="001B0DCC" w:rsidRDefault="005543AD" w:rsidP="005543AD">
      <w:pPr>
        <w:pStyle w:val="Style3"/>
        <w:widowControl/>
        <w:tabs>
          <w:tab w:val="left" w:pos="1134"/>
          <w:tab w:val="left" w:pos="1418"/>
          <w:tab w:val="left" w:pos="1701"/>
          <w:tab w:val="left" w:pos="1843"/>
        </w:tabs>
        <w:ind w:left="720"/>
        <w:jc w:val="both"/>
        <w:rPr>
          <w:rFonts w:ascii="Arial" w:hAnsi="Arial" w:cs="Arial"/>
          <w:sz w:val="20"/>
          <w:szCs w:val="20"/>
        </w:rPr>
      </w:pPr>
      <w:r>
        <w:rPr>
          <w:rFonts w:ascii="Arial" w:hAnsi="Arial" w:cs="Arial"/>
          <w:sz w:val="20"/>
          <w:szCs w:val="20"/>
        </w:rPr>
        <w:t>Заправка картриджа:</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Очистка картриджа: полная разборка картриджа, очистка бункера от отработанного тонера, очистка светочувствительного барабана от тонера, проверка целостности пластиковой вставки ракеля, очистка ракеля, ролика заряда и магнитного вала от бумажной пыли и остатков тонера, очистка шестерен привода светочувствительного барабана, очистка дозирующего лезвия;</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 xml:space="preserve">Сборка картриджа: проверка целостности электрических контактов, смазки контактов и креплений. После сборки,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Заполнение </w:t>
      </w:r>
      <w:proofErr w:type="gramStart"/>
      <w:r w:rsidRPr="001B0DCC">
        <w:rPr>
          <w:rFonts w:ascii="Arial" w:hAnsi="Arial" w:cs="Arial"/>
          <w:spacing w:val="-9"/>
          <w:sz w:val="20"/>
          <w:szCs w:val="20"/>
        </w:rPr>
        <w:t>тонер-бункера</w:t>
      </w:r>
      <w:proofErr w:type="gramEnd"/>
      <w:r w:rsidRPr="001B0DCC">
        <w:rPr>
          <w:rFonts w:ascii="Arial" w:hAnsi="Arial" w:cs="Arial"/>
          <w:spacing w:val="-9"/>
          <w:sz w:val="20"/>
          <w:szCs w:val="20"/>
        </w:rPr>
        <w:t xml:space="preserve"> необходимым количеством тонера. Не должно быть просыпания тонера из заправленного картриджа. Тип тонера должно соответствовать модели  картриджа.</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Картридж должен свободно вставляться  в принтер.</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Процесс печати должен быть бесшумным, (при использовании не должен быть источником скрипов и прочих шумов).</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 xml:space="preserve">Качество печати картриджа: при визуальном осмотре копии должны быть чёткими и ясными, знаки и графика ярко чёрными. На бумаге при печати не должно оставаться серого фона и посторонних дефектов. </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На сплошных заливках (распечатка полностью черной страницы), закрепления тонера должно быть не менее 91%, не должно быть осыпания тонера.</w:t>
      </w:r>
    </w:p>
    <w:p w:rsidR="005543AD"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Вышедшие из строя картриджи (отработавшие свой ресурс) должны быть возвращены Заказчику с актом технического состояния.</w:t>
      </w:r>
    </w:p>
    <w:p w:rsidR="005543AD" w:rsidRDefault="005543AD" w:rsidP="005543AD">
      <w:pPr>
        <w:shd w:val="clear" w:color="auto" w:fill="FFFFFF"/>
        <w:tabs>
          <w:tab w:val="left" w:pos="998"/>
        </w:tabs>
        <w:ind w:firstLine="720"/>
        <w:jc w:val="both"/>
        <w:rPr>
          <w:rFonts w:ascii="Arial" w:hAnsi="Arial" w:cs="Arial"/>
          <w:spacing w:val="-9"/>
          <w:sz w:val="20"/>
          <w:szCs w:val="20"/>
        </w:rPr>
      </w:pPr>
      <w:r>
        <w:rPr>
          <w:rFonts w:ascii="Arial" w:hAnsi="Arial" w:cs="Arial"/>
          <w:spacing w:val="-9"/>
          <w:sz w:val="20"/>
          <w:szCs w:val="20"/>
        </w:rPr>
        <w:t xml:space="preserve">Восстановление, ремонт картриджа предполагает выполнение работ/услуг </w:t>
      </w:r>
      <w:proofErr w:type="gramStart"/>
      <w:r>
        <w:rPr>
          <w:rFonts w:ascii="Arial" w:hAnsi="Arial" w:cs="Arial"/>
          <w:spacing w:val="-9"/>
          <w:sz w:val="20"/>
          <w:szCs w:val="20"/>
        </w:rPr>
        <w:t>согласно Перечня</w:t>
      </w:r>
      <w:proofErr w:type="gramEnd"/>
      <w:r>
        <w:rPr>
          <w:rFonts w:ascii="Arial" w:hAnsi="Arial" w:cs="Arial"/>
          <w:spacing w:val="-9"/>
          <w:sz w:val="20"/>
          <w:szCs w:val="20"/>
        </w:rPr>
        <w:t xml:space="preserve"> (п.</w:t>
      </w:r>
      <w:r w:rsidR="00B67CC1">
        <w:rPr>
          <w:rFonts w:ascii="Arial" w:hAnsi="Arial" w:cs="Arial"/>
          <w:spacing w:val="-9"/>
          <w:sz w:val="20"/>
          <w:szCs w:val="20"/>
        </w:rPr>
        <w:t>8</w:t>
      </w:r>
      <w:r>
        <w:rPr>
          <w:rFonts w:ascii="Arial" w:hAnsi="Arial" w:cs="Arial"/>
          <w:spacing w:val="-9"/>
          <w:sz w:val="20"/>
          <w:szCs w:val="20"/>
        </w:rPr>
        <w:t xml:space="preserve"> настоящего Технического задания).</w:t>
      </w:r>
    </w:p>
    <w:p w:rsidR="005543AD" w:rsidRDefault="005543AD" w:rsidP="005543AD">
      <w:pPr>
        <w:shd w:val="clear" w:color="auto" w:fill="FFFFFF"/>
        <w:tabs>
          <w:tab w:val="left" w:pos="998"/>
        </w:tabs>
        <w:ind w:firstLine="720"/>
        <w:jc w:val="both"/>
        <w:rPr>
          <w:rFonts w:ascii="Arial" w:hAnsi="Arial" w:cs="Arial"/>
          <w:spacing w:val="-9"/>
          <w:sz w:val="20"/>
          <w:szCs w:val="20"/>
        </w:rPr>
      </w:pPr>
    </w:p>
    <w:p w:rsidR="005543AD" w:rsidRPr="0073789C" w:rsidRDefault="005543AD" w:rsidP="00B67CC1">
      <w:pPr>
        <w:pStyle w:val="a3"/>
        <w:numPr>
          <w:ilvl w:val="0"/>
          <w:numId w:val="5"/>
        </w:numPr>
        <w:shd w:val="clear" w:color="auto" w:fill="FFFFFF"/>
        <w:tabs>
          <w:tab w:val="left" w:pos="883"/>
        </w:tabs>
        <w:rPr>
          <w:rFonts w:ascii="Arial" w:hAnsi="Arial" w:cs="Arial"/>
          <w:b/>
          <w:bCs/>
          <w:sz w:val="20"/>
          <w:szCs w:val="20"/>
        </w:rPr>
      </w:pPr>
      <w:r w:rsidRPr="0073789C">
        <w:rPr>
          <w:rFonts w:ascii="Arial" w:hAnsi="Arial" w:cs="Arial"/>
          <w:b/>
          <w:bCs/>
          <w:sz w:val="20"/>
          <w:szCs w:val="20"/>
        </w:rPr>
        <w:t>Объем, место и срок оказания услуг</w:t>
      </w:r>
    </w:p>
    <w:p w:rsidR="005543AD" w:rsidRPr="001B0DCC" w:rsidRDefault="005543AD" w:rsidP="005543AD">
      <w:pPr>
        <w:widowControl/>
        <w:autoSpaceDE/>
        <w:autoSpaceDN/>
        <w:adjustRightInd/>
        <w:ind w:firstLine="720"/>
        <w:jc w:val="both"/>
        <w:rPr>
          <w:rFonts w:ascii="Arial" w:hAnsi="Arial" w:cs="Arial"/>
          <w:sz w:val="20"/>
          <w:szCs w:val="20"/>
        </w:rPr>
      </w:pPr>
      <w:r w:rsidRPr="001B0DCC">
        <w:rPr>
          <w:rFonts w:ascii="Arial" w:hAnsi="Arial" w:cs="Arial"/>
          <w:sz w:val="20"/>
          <w:szCs w:val="20"/>
        </w:rPr>
        <w:t xml:space="preserve">Наименование и количество картриджей </w:t>
      </w:r>
      <w:proofErr w:type="gramStart"/>
      <w:r>
        <w:rPr>
          <w:rFonts w:ascii="Arial" w:hAnsi="Arial" w:cs="Arial"/>
          <w:sz w:val="20"/>
          <w:szCs w:val="20"/>
        </w:rPr>
        <w:t>согласно Перечня</w:t>
      </w:r>
      <w:proofErr w:type="gramEnd"/>
      <w:r>
        <w:rPr>
          <w:rFonts w:ascii="Arial" w:hAnsi="Arial" w:cs="Arial"/>
          <w:sz w:val="20"/>
          <w:szCs w:val="20"/>
        </w:rPr>
        <w:t xml:space="preserve"> </w:t>
      </w:r>
      <w:r w:rsidRPr="001B0DCC">
        <w:rPr>
          <w:rFonts w:ascii="Arial" w:hAnsi="Arial" w:cs="Arial"/>
          <w:sz w:val="20"/>
          <w:szCs w:val="20"/>
        </w:rPr>
        <w:t>(</w:t>
      </w:r>
      <w:r w:rsidR="00B67CC1">
        <w:rPr>
          <w:rFonts w:ascii="Arial" w:hAnsi="Arial" w:cs="Arial"/>
          <w:sz w:val="20"/>
          <w:szCs w:val="20"/>
        </w:rPr>
        <w:t>п.8</w:t>
      </w:r>
      <w:r>
        <w:rPr>
          <w:rFonts w:ascii="Arial" w:hAnsi="Arial" w:cs="Arial"/>
          <w:sz w:val="20"/>
          <w:szCs w:val="20"/>
        </w:rPr>
        <w:t xml:space="preserve"> настоящего Технического задания</w:t>
      </w:r>
      <w:r w:rsidRPr="001B0DCC">
        <w:rPr>
          <w:rFonts w:ascii="Arial" w:hAnsi="Arial" w:cs="Arial"/>
          <w:sz w:val="20"/>
          <w:szCs w:val="20"/>
        </w:rPr>
        <w:t>).</w:t>
      </w:r>
    </w:p>
    <w:p w:rsidR="005543AD" w:rsidRPr="001B0DCC" w:rsidRDefault="005543AD" w:rsidP="005543AD">
      <w:pPr>
        <w:widowControl/>
        <w:autoSpaceDE/>
        <w:autoSpaceDN/>
        <w:adjustRightInd/>
        <w:ind w:firstLine="720"/>
        <w:jc w:val="both"/>
        <w:rPr>
          <w:rFonts w:ascii="Arial" w:hAnsi="Arial" w:cs="Arial"/>
          <w:sz w:val="20"/>
          <w:szCs w:val="20"/>
        </w:rPr>
      </w:pPr>
      <w:r>
        <w:rPr>
          <w:rFonts w:ascii="Arial" w:hAnsi="Arial" w:cs="Arial"/>
          <w:bCs/>
          <w:sz w:val="20"/>
          <w:szCs w:val="20"/>
        </w:rPr>
        <w:t xml:space="preserve">Место выполнения работ/услуг </w:t>
      </w:r>
      <w:proofErr w:type="gramStart"/>
      <w:r>
        <w:rPr>
          <w:rFonts w:ascii="Arial" w:hAnsi="Arial" w:cs="Arial"/>
          <w:bCs/>
          <w:sz w:val="20"/>
          <w:szCs w:val="20"/>
        </w:rPr>
        <w:t>согласно Перечня</w:t>
      </w:r>
      <w:proofErr w:type="gramEnd"/>
      <w:r>
        <w:rPr>
          <w:rFonts w:ascii="Arial" w:hAnsi="Arial" w:cs="Arial"/>
          <w:bCs/>
          <w:sz w:val="20"/>
          <w:szCs w:val="20"/>
        </w:rPr>
        <w:t xml:space="preserve"> </w:t>
      </w:r>
      <w:r w:rsidRPr="001B0DCC">
        <w:rPr>
          <w:rFonts w:ascii="Arial" w:hAnsi="Arial" w:cs="Arial"/>
          <w:sz w:val="20"/>
          <w:szCs w:val="20"/>
        </w:rPr>
        <w:t>(</w:t>
      </w:r>
      <w:r>
        <w:rPr>
          <w:rFonts w:ascii="Arial" w:hAnsi="Arial" w:cs="Arial"/>
          <w:sz w:val="20"/>
          <w:szCs w:val="20"/>
        </w:rPr>
        <w:t>п.</w:t>
      </w:r>
      <w:r w:rsidR="00B67CC1">
        <w:rPr>
          <w:rFonts w:ascii="Arial" w:hAnsi="Arial" w:cs="Arial"/>
          <w:sz w:val="20"/>
          <w:szCs w:val="20"/>
        </w:rPr>
        <w:t>8</w:t>
      </w:r>
      <w:r>
        <w:rPr>
          <w:rFonts w:ascii="Arial" w:hAnsi="Arial" w:cs="Arial"/>
          <w:sz w:val="20"/>
          <w:szCs w:val="20"/>
        </w:rPr>
        <w:t xml:space="preserve"> настоящего Технического задания</w:t>
      </w:r>
      <w:r w:rsidRPr="001B0DCC">
        <w:rPr>
          <w:rFonts w:ascii="Arial" w:hAnsi="Arial" w:cs="Arial"/>
          <w:sz w:val="20"/>
          <w:szCs w:val="20"/>
        </w:rPr>
        <w:t>).</w:t>
      </w:r>
    </w:p>
    <w:p w:rsidR="005543AD" w:rsidRPr="00E55BAD"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 xml:space="preserve">Услуги, указанные в </w:t>
      </w:r>
      <w:r>
        <w:rPr>
          <w:rFonts w:ascii="Arial" w:hAnsi="Arial" w:cs="Arial"/>
          <w:bCs/>
          <w:sz w:val="20"/>
          <w:szCs w:val="20"/>
        </w:rPr>
        <w:t>настоящем Т</w:t>
      </w:r>
      <w:r w:rsidRPr="001B0DCC">
        <w:rPr>
          <w:rFonts w:ascii="Arial" w:hAnsi="Arial" w:cs="Arial"/>
          <w:bCs/>
          <w:sz w:val="20"/>
          <w:szCs w:val="20"/>
        </w:rPr>
        <w:t xml:space="preserve">ехническом задании, выполняются </w:t>
      </w:r>
      <w:proofErr w:type="gramStart"/>
      <w:r w:rsidRPr="001B0DCC">
        <w:rPr>
          <w:rFonts w:ascii="Arial" w:hAnsi="Arial" w:cs="Arial"/>
          <w:bCs/>
          <w:sz w:val="20"/>
          <w:szCs w:val="20"/>
        </w:rPr>
        <w:t>согласно заявки</w:t>
      </w:r>
      <w:proofErr w:type="gramEnd"/>
      <w:r w:rsidRPr="001B0DCC">
        <w:rPr>
          <w:rFonts w:ascii="Arial" w:hAnsi="Arial" w:cs="Arial"/>
          <w:bCs/>
          <w:sz w:val="20"/>
          <w:szCs w:val="20"/>
        </w:rPr>
        <w:t xml:space="preserve"> Заказчика, в объеме необходимом для безусловного обеспечения полн</w:t>
      </w:r>
      <w:r>
        <w:rPr>
          <w:rFonts w:ascii="Arial" w:hAnsi="Arial" w:cs="Arial"/>
          <w:bCs/>
          <w:sz w:val="20"/>
          <w:szCs w:val="20"/>
        </w:rPr>
        <w:t xml:space="preserve">оценного функционирования </w:t>
      </w:r>
      <w:r w:rsidRPr="001B0DCC">
        <w:rPr>
          <w:rFonts w:ascii="Arial" w:hAnsi="Arial" w:cs="Arial"/>
          <w:bCs/>
          <w:sz w:val="20"/>
          <w:szCs w:val="20"/>
        </w:rPr>
        <w:t xml:space="preserve">офисной </w:t>
      </w:r>
      <w:r>
        <w:rPr>
          <w:rFonts w:ascii="Arial" w:hAnsi="Arial" w:cs="Arial"/>
          <w:bCs/>
          <w:sz w:val="20"/>
          <w:szCs w:val="20"/>
        </w:rPr>
        <w:t xml:space="preserve">техники </w:t>
      </w:r>
      <w:r w:rsidRPr="001B0DCC">
        <w:rPr>
          <w:rFonts w:ascii="Arial" w:hAnsi="Arial" w:cs="Arial"/>
          <w:bCs/>
          <w:sz w:val="20"/>
          <w:szCs w:val="20"/>
        </w:rPr>
        <w:t>Заказчика и выполняются на у</w:t>
      </w:r>
      <w:r>
        <w:rPr>
          <w:rFonts w:ascii="Arial" w:hAnsi="Arial" w:cs="Arial"/>
          <w:bCs/>
          <w:sz w:val="20"/>
          <w:szCs w:val="20"/>
        </w:rPr>
        <w:t>слови</w:t>
      </w:r>
      <w:r w:rsidRPr="00E55BAD">
        <w:rPr>
          <w:rFonts w:ascii="Arial" w:hAnsi="Arial" w:cs="Arial"/>
          <w:bCs/>
          <w:sz w:val="20"/>
          <w:szCs w:val="20"/>
        </w:rPr>
        <w:t xml:space="preserve">ях, указанных в настоящем Техническом задании и проекте Договора. </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Количество оказываемых услуг будет определяться исходя из фактической необходимости.</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 xml:space="preserve">Срок действия договора – </w:t>
      </w:r>
      <w:proofErr w:type="gramStart"/>
      <w:r w:rsidRPr="008B32CE">
        <w:rPr>
          <w:rFonts w:ascii="Arial" w:hAnsi="Arial" w:cs="Arial"/>
          <w:bCs/>
          <w:sz w:val="20"/>
          <w:szCs w:val="20"/>
        </w:rPr>
        <w:t>с даты подписания</w:t>
      </w:r>
      <w:proofErr w:type="gramEnd"/>
      <w:r w:rsidRPr="008B32CE">
        <w:rPr>
          <w:rFonts w:ascii="Arial" w:hAnsi="Arial" w:cs="Arial"/>
          <w:bCs/>
          <w:sz w:val="20"/>
          <w:szCs w:val="20"/>
        </w:rPr>
        <w:t xml:space="preserve"> договора до 31 декабря 201</w:t>
      </w:r>
      <w:r>
        <w:rPr>
          <w:rFonts w:ascii="Arial" w:hAnsi="Arial" w:cs="Arial"/>
          <w:bCs/>
          <w:sz w:val="20"/>
          <w:szCs w:val="20"/>
        </w:rPr>
        <w:t>7</w:t>
      </w:r>
      <w:r w:rsidRPr="008B32CE">
        <w:rPr>
          <w:rFonts w:ascii="Arial" w:hAnsi="Arial" w:cs="Arial"/>
          <w:bCs/>
          <w:sz w:val="20"/>
          <w:szCs w:val="20"/>
        </w:rPr>
        <w:t xml:space="preserve"> года.</w:t>
      </w:r>
    </w:p>
    <w:p w:rsidR="005543AD" w:rsidRPr="008B32CE" w:rsidRDefault="005543AD" w:rsidP="005543AD">
      <w:pPr>
        <w:shd w:val="clear" w:color="auto" w:fill="FFFFFF"/>
        <w:tabs>
          <w:tab w:val="left" w:pos="998"/>
        </w:tabs>
        <w:ind w:firstLine="720"/>
        <w:jc w:val="both"/>
        <w:rPr>
          <w:rFonts w:ascii="Arial" w:hAnsi="Arial" w:cs="Arial"/>
          <w:spacing w:val="-9"/>
          <w:sz w:val="20"/>
          <w:szCs w:val="20"/>
        </w:rPr>
      </w:pPr>
    </w:p>
    <w:p w:rsidR="005543AD" w:rsidRPr="0073789C" w:rsidRDefault="005543AD" w:rsidP="00B67CC1">
      <w:pPr>
        <w:pStyle w:val="a3"/>
        <w:numPr>
          <w:ilvl w:val="0"/>
          <w:numId w:val="5"/>
        </w:numPr>
        <w:shd w:val="clear" w:color="auto" w:fill="FFFFFF"/>
        <w:tabs>
          <w:tab w:val="left" w:pos="998"/>
        </w:tabs>
        <w:rPr>
          <w:rFonts w:ascii="Arial" w:hAnsi="Arial" w:cs="Arial"/>
          <w:b/>
          <w:spacing w:val="-9"/>
          <w:sz w:val="20"/>
          <w:szCs w:val="20"/>
        </w:rPr>
      </w:pPr>
      <w:r w:rsidRPr="0073789C">
        <w:rPr>
          <w:rFonts w:ascii="Arial" w:hAnsi="Arial" w:cs="Arial"/>
          <w:b/>
          <w:spacing w:val="-9"/>
          <w:sz w:val="20"/>
          <w:szCs w:val="20"/>
        </w:rPr>
        <w:t>Порядок оказания услуг</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Прием картриджа на заправку, восстановление, ремонт осуществляется на основании заявки Заказчика.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Заявка может быть подана по телефону, по электронной почте или непосредственно в сервисном центре Исполнителя.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В течени</w:t>
      </w:r>
      <w:proofErr w:type="gramStart"/>
      <w:r w:rsidRPr="008B32CE">
        <w:rPr>
          <w:rStyle w:val="FontStyle42"/>
          <w:rFonts w:ascii="Arial" w:hAnsi="Arial" w:cs="Arial"/>
          <w:b w:val="0"/>
          <w:sz w:val="20"/>
          <w:szCs w:val="20"/>
        </w:rPr>
        <w:t>и</w:t>
      </w:r>
      <w:proofErr w:type="gramEnd"/>
      <w:r w:rsidRPr="008B32CE">
        <w:rPr>
          <w:rStyle w:val="FontStyle42"/>
          <w:rFonts w:ascii="Arial" w:hAnsi="Arial" w:cs="Arial"/>
          <w:b w:val="0"/>
          <w:sz w:val="20"/>
          <w:szCs w:val="20"/>
        </w:rPr>
        <w:t xml:space="preserve">  24 часов с момента получения заявки Исполнитель должен прибыть к Заказчику по адресу, указанному в п.</w:t>
      </w:r>
      <w:r w:rsidR="00B67CC1">
        <w:rPr>
          <w:rStyle w:val="FontStyle42"/>
          <w:rFonts w:ascii="Arial" w:hAnsi="Arial" w:cs="Arial"/>
          <w:b w:val="0"/>
          <w:sz w:val="20"/>
          <w:szCs w:val="20"/>
        </w:rPr>
        <w:t>8</w:t>
      </w:r>
      <w:r w:rsidRPr="008B32CE">
        <w:rPr>
          <w:rStyle w:val="FontStyle42"/>
          <w:rFonts w:ascii="Arial" w:hAnsi="Arial" w:cs="Arial"/>
          <w:b w:val="0"/>
          <w:sz w:val="20"/>
          <w:szCs w:val="20"/>
        </w:rPr>
        <w:t xml:space="preserve"> настоящего Технического задания и принять картридж.</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На все картриджи, передаваемые Исполнителю для осуществления заправки, восстановления, ремонта,  составляется Акт сдачи техники, содержащий информацию о количестве и наименовании картриджей.</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Исполнитель в течение 8 часов с момента поступления картриджа в его Сервисный центр, бесплатно проводит диагностику и по телефону согласовывает целесообразность заправки, восстановления, ремонта картриджа.</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Заправка, восстановление, ремонт картриджа выполняется в условиях сервисного центра Исполнителя.</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lastRenderedPageBreak/>
        <w:t xml:space="preserve">Заправка картриджа выполняется течение 1 (одного) рабочего дня </w:t>
      </w:r>
      <w:proofErr w:type="gramStart"/>
      <w:r w:rsidRPr="008B32CE">
        <w:rPr>
          <w:rStyle w:val="FontStyle42"/>
          <w:rFonts w:ascii="Arial" w:hAnsi="Arial" w:cs="Arial"/>
          <w:b w:val="0"/>
          <w:sz w:val="20"/>
          <w:szCs w:val="20"/>
        </w:rPr>
        <w:t>с даты</w:t>
      </w:r>
      <w:proofErr w:type="gramEnd"/>
      <w:r w:rsidRPr="008B32CE">
        <w:rPr>
          <w:rStyle w:val="FontStyle42"/>
          <w:rFonts w:ascii="Arial" w:hAnsi="Arial" w:cs="Arial"/>
          <w:b w:val="0"/>
          <w:sz w:val="20"/>
          <w:szCs w:val="20"/>
        </w:rPr>
        <w:t xml:space="preserve"> его поступления в сервисный центр Исполнителя.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Восстановление картриджа выполняется в течение 3 (трех) рабочих дней </w:t>
      </w:r>
      <w:proofErr w:type="gramStart"/>
      <w:r w:rsidRPr="008B32CE">
        <w:rPr>
          <w:rStyle w:val="FontStyle42"/>
          <w:rFonts w:ascii="Arial" w:hAnsi="Arial" w:cs="Arial"/>
          <w:b w:val="0"/>
          <w:sz w:val="20"/>
          <w:szCs w:val="20"/>
        </w:rPr>
        <w:t>с даты</w:t>
      </w:r>
      <w:proofErr w:type="gramEnd"/>
      <w:r w:rsidRPr="008B32CE">
        <w:rPr>
          <w:rStyle w:val="FontStyle42"/>
          <w:rFonts w:ascii="Arial" w:hAnsi="Arial" w:cs="Arial"/>
          <w:b w:val="0"/>
          <w:sz w:val="20"/>
          <w:szCs w:val="20"/>
        </w:rPr>
        <w:t xml:space="preserve"> его поступления в сервисный центр Исполнителя.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Ремонт картриджа выполняется в течение 5 (пяти) рабочих дней </w:t>
      </w:r>
      <w:proofErr w:type="gramStart"/>
      <w:r w:rsidRPr="008B32CE">
        <w:rPr>
          <w:rStyle w:val="FontStyle42"/>
          <w:rFonts w:ascii="Arial" w:hAnsi="Arial" w:cs="Arial"/>
          <w:b w:val="0"/>
          <w:sz w:val="20"/>
          <w:szCs w:val="20"/>
        </w:rPr>
        <w:t>с даты</w:t>
      </w:r>
      <w:proofErr w:type="gramEnd"/>
      <w:r w:rsidRPr="008B32CE">
        <w:rPr>
          <w:rStyle w:val="FontStyle42"/>
          <w:rFonts w:ascii="Arial" w:hAnsi="Arial" w:cs="Arial"/>
          <w:b w:val="0"/>
          <w:sz w:val="20"/>
          <w:szCs w:val="20"/>
        </w:rPr>
        <w:t xml:space="preserve"> его поступления в сервисный центр Исполнителя.</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При необходимости увеличения указанных сроков Исполнитель обязан представить Заказчику временную замену на аналогичный картридж, по характеристикам не хуже заменяемого и совместимый с печатной техникой Заказчика.</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Доставка картриджей - Исполнитель забирает для заправки, восстановления, ремонта и доставляет заправленные (восстановленные, отремонтированные) картриджи своими силами и за свой счет.</w:t>
      </w:r>
    </w:p>
    <w:p w:rsidR="005543AD" w:rsidRDefault="005543AD" w:rsidP="00B67CC1">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Иные условия оказания услуг в соответствии с проектом Договора</w:t>
      </w:r>
      <w:r w:rsidRPr="00B67CC1">
        <w:rPr>
          <w:rStyle w:val="FontStyle42"/>
          <w:rFonts w:ascii="Arial" w:hAnsi="Arial" w:cs="Arial"/>
          <w:b w:val="0"/>
          <w:sz w:val="20"/>
          <w:szCs w:val="20"/>
        </w:rPr>
        <w:t>.</w:t>
      </w:r>
    </w:p>
    <w:p w:rsidR="00B67CC1" w:rsidRPr="00B67CC1" w:rsidRDefault="00B67CC1" w:rsidP="00B67CC1">
      <w:pPr>
        <w:pStyle w:val="a3"/>
        <w:widowControl/>
        <w:tabs>
          <w:tab w:val="left" w:pos="284"/>
          <w:tab w:val="left" w:pos="567"/>
        </w:tabs>
        <w:autoSpaceDE/>
        <w:autoSpaceDN/>
        <w:adjustRightInd/>
        <w:ind w:left="0" w:firstLine="709"/>
        <w:jc w:val="both"/>
        <w:rPr>
          <w:rFonts w:ascii="Arial" w:hAnsi="Arial" w:cs="Arial"/>
          <w:bCs/>
          <w:sz w:val="20"/>
          <w:szCs w:val="20"/>
        </w:rPr>
      </w:pPr>
    </w:p>
    <w:p w:rsidR="005543AD" w:rsidRPr="0073789C" w:rsidRDefault="005543AD" w:rsidP="00B67CC1">
      <w:pPr>
        <w:pStyle w:val="a3"/>
        <w:numPr>
          <w:ilvl w:val="0"/>
          <w:numId w:val="5"/>
        </w:numPr>
        <w:shd w:val="clear" w:color="auto" w:fill="FFFFFF"/>
        <w:tabs>
          <w:tab w:val="left" w:pos="0"/>
        </w:tabs>
        <w:rPr>
          <w:rFonts w:ascii="Arial" w:hAnsi="Arial" w:cs="Arial"/>
          <w:b/>
          <w:bCs/>
          <w:sz w:val="20"/>
          <w:szCs w:val="20"/>
        </w:rPr>
      </w:pPr>
      <w:r w:rsidRPr="0073789C">
        <w:rPr>
          <w:rFonts w:ascii="Arial" w:hAnsi="Arial" w:cs="Arial"/>
          <w:b/>
          <w:bCs/>
          <w:sz w:val="20"/>
          <w:szCs w:val="20"/>
        </w:rPr>
        <w:t>Требования к качеству услуг</w:t>
      </w:r>
    </w:p>
    <w:p w:rsidR="005543AD" w:rsidRPr="001B0DCC"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1B0DCC">
        <w:rPr>
          <w:rStyle w:val="FontStyle42"/>
          <w:rFonts w:ascii="Arial" w:hAnsi="Arial" w:cs="Arial"/>
          <w:b w:val="0"/>
          <w:sz w:val="20"/>
          <w:szCs w:val="20"/>
        </w:rPr>
        <w:t>Исполнитель выполняет работы</w:t>
      </w:r>
      <w:r>
        <w:rPr>
          <w:rStyle w:val="FontStyle42"/>
          <w:rFonts w:ascii="Arial" w:hAnsi="Arial" w:cs="Arial"/>
          <w:b w:val="0"/>
          <w:sz w:val="20"/>
          <w:szCs w:val="20"/>
        </w:rPr>
        <w:t>/услуги</w:t>
      </w:r>
      <w:r w:rsidRPr="001B0DCC">
        <w:rPr>
          <w:rStyle w:val="FontStyle42"/>
          <w:rFonts w:ascii="Arial" w:hAnsi="Arial" w:cs="Arial"/>
          <w:b w:val="0"/>
          <w:sz w:val="20"/>
          <w:szCs w:val="20"/>
        </w:rPr>
        <w:t xml:space="preserve"> качественно и согласно нормативам, предусмотренным действующим законодательством, как в отношении документального оформления, так и в отношении экологических норм и требований техники безопасности.</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Используемые Исполнителем запасные части и расходные материал</w:t>
      </w:r>
      <w:r>
        <w:rPr>
          <w:rFonts w:ascii="Arial" w:hAnsi="Arial" w:cs="Arial"/>
          <w:bCs/>
          <w:sz w:val="20"/>
          <w:szCs w:val="20"/>
        </w:rPr>
        <w:t xml:space="preserve">ы должны иметь товарный знак и </w:t>
      </w:r>
      <w:r w:rsidRPr="001B0DCC">
        <w:rPr>
          <w:rFonts w:ascii="Arial" w:hAnsi="Arial" w:cs="Arial"/>
          <w:bCs/>
          <w:sz w:val="20"/>
          <w:szCs w:val="20"/>
        </w:rPr>
        <w:t>сертификаты качества и соответствовать государственным стандартам или техническим условиям, действующим в Российской Федерации.</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Исполнитель обеспечивает герметичную упаковку картриджей, не</w:t>
      </w:r>
      <w:r>
        <w:rPr>
          <w:rFonts w:ascii="Arial" w:hAnsi="Arial" w:cs="Arial"/>
          <w:bCs/>
          <w:sz w:val="20"/>
          <w:szCs w:val="20"/>
        </w:rPr>
        <w:t xml:space="preserve"> препятствующую идентификации. </w:t>
      </w:r>
      <w:r w:rsidRPr="001B0DCC">
        <w:rPr>
          <w:rFonts w:ascii="Arial" w:hAnsi="Arial" w:cs="Arial"/>
          <w:bCs/>
          <w:sz w:val="20"/>
          <w:szCs w:val="20"/>
        </w:rPr>
        <w:t xml:space="preserve">Упаковка должна содержать этикетку с надписью: модель картриджа и дата выполнения работ. </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Картриджи должны быть герметизированы средствами, исключающими самопроизвольное высыпание (вытекание) тонера или чернил. Герметизирующие элементы должны легко удаляться перед установкой картриджа, не оставляя следов на поверхности картриджа. Подвижные элементы картриджей после ремонта должны легко перемещаться, без перекосов и затруднений. Отремонтированный картридж должен обеспечивать хорошее качество печати до следующего ремонта.</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 xml:space="preserve">Картридж должен обеспечивать качество печати не хуже качества эталонной копии, иметь одинаковую плотность заправки, воспроизведения мелких деталей и тонких линий. Ресурс печати заправленного картриджа должен соответствовать </w:t>
      </w:r>
      <w:proofErr w:type="gramStart"/>
      <w:r w:rsidRPr="001B0DCC">
        <w:rPr>
          <w:rFonts w:ascii="Arial" w:hAnsi="Arial" w:cs="Arial"/>
          <w:bCs/>
          <w:sz w:val="20"/>
          <w:szCs w:val="20"/>
        </w:rPr>
        <w:t>оригинальному</w:t>
      </w:r>
      <w:proofErr w:type="gramEnd"/>
      <w:r w:rsidRPr="001B0DCC">
        <w:rPr>
          <w:rFonts w:ascii="Arial" w:hAnsi="Arial" w:cs="Arial"/>
          <w:bCs/>
          <w:sz w:val="20"/>
          <w:szCs w:val="20"/>
        </w:rPr>
        <w:t xml:space="preserve">. </w:t>
      </w:r>
    </w:p>
    <w:p w:rsidR="005543AD" w:rsidRPr="001B0DCC" w:rsidRDefault="005543AD" w:rsidP="005543AD">
      <w:pPr>
        <w:shd w:val="clear" w:color="auto" w:fill="FFFFFF"/>
        <w:tabs>
          <w:tab w:val="left" w:pos="0"/>
        </w:tabs>
        <w:ind w:firstLine="720"/>
        <w:jc w:val="both"/>
        <w:rPr>
          <w:rFonts w:ascii="Arial" w:hAnsi="Arial" w:cs="Arial"/>
          <w:bCs/>
          <w:sz w:val="20"/>
          <w:szCs w:val="20"/>
        </w:rPr>
      </w:pPr>
      <w:r>
        <w:rPr>
          <w:rFonts w:ascii="Arial" w:hAnsi="Arial" w:cs="Arial"/>
          <w:bCs/>
          <w:sz w:val="20"/>
          <w:szCs w:val="20"/>
        </w:rPr>
        <w:t xml:space="preserve">Упаковка должна содержать </w:t>
      </w:r>
      <w:r w:rsidRPr="001B0DCC">
        <w:rPr>
          <w:rFonts w:ascii="Arial" w:hAnsi="Arial" w:cs="Arial"/>
          <w:bCs/>
          <w:sz w:val="20"/>
          <w:szCs w:val="20"/>
        </w:rPr>
        <w:t>тестовый отпечаток, подтверждающий качество заправки.</w:t>
      </w:r>
    </w:p>
    <w:p w:rsidR="005543AD"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При работе картридж не должен допускать загрязнения подающего тракта принтера тонером. На отпечатках не должно быть дефектов изображе</w:t>
      </w:r>
      <w:r>
        <w:rPr>
          <w:rFonts w:ascii="Arial" w:hAnsi="Arial" w:cs="Arial"/>
          <w:bCs/>
          <w:sz w:val="20"/>
          <w:szCs w:val="20"/>
        </w:rPr>
        <w:t>ния, пятен, точек, фона, в том числе</w:t>
      </w:r>
      <w:r w:rsidRPr="001B0DCC">
        <w:rPr>
          <w:rFonts w:ascii="Arial" w:hAnsi="Arial" w:cs="Arial"/>
          <w:bCs/>
          <w:sz w:val="20"/>
          <w:szCs w:val="20"/>
        </w:rPr>
        <w:t xml:space="preserve"> размытого (нечеткого) изображения на обратной стороне отпечатка.</w:t>
      </w:r>
    </w:p>
    <w:p w:rsidR="005543AD" w:rsidRPr="001B0DCC" w:rsidRDefault="005543AD" w:rsidP="005543AD">
      <w:pPr>
        <w:shd w:val="clear" w:color="auto" w:fill="FFFFFF"/>
        <w:tabs>
          <w:tab w:val="left" w:pos="0"/>
        </w:tabs>
        <w:ind w:firstLine="720"/>
        <w:jc w:val="both"/>
        <w:rPr>
          <w:rFonts w:ascii="Arial" w:hAnsi="Arial" w:cs="Arial"/>
          <w:bCs/>
          <w:sz w:val="20"/>
          <w:szCs w:val="20"/>
        </w:rPr>
      </w:pPr>
      <w:r>
        <w:rPr>
          <w:rFonts w:ascii="Arial" w:hAnsi="Arial" w:cs="Arial"/>
          <w:bCs/>
          <w:sz w:val="20"/>
          <w:szCs w:val="20"/>
        </w:rPr>
        <w:t xml:space="preserve">Гарантии качества на услуги </w:t>
      </w:r>
      <w:r w:rsidRPr="001B0DCC">
        <w:rPr>
          <w:rFonts w:ascii="Arial" w:hAnsi="Arial" w:cs="Arial"/>
          <w:bCs/>
          <w:sz w:val="20"/>
          <w:szCs w:val="20"/>
        </w:rPr>
        <w:t>по заправке</w:t>
      </w:r>
      <w:r>
        <w:rPr>
          <w:rFonts w:ascii="Arial" w:hAnsi="Arial" w:cs="Arial"/>
          <w:bCs/>
          <w:sz w:val="20"/>
          <w:szCs w:val="20"/>
        </w:rPr>
        <w:t>, восстановлению, ремонту</w:t>
      </w:r>
      <w:r w:rsidRPr="001B0DCC">
        <w:rPr>
          <w:rFonts w:ascii="Arial" w:hAnsi="Arial" w:cs="Arial"/>
          <w:bCs/>
          <w:sz w:val="20"/>
          <w:szCs w:val="20"/>
        </w:rPr>
        <w:t xml:space="preserve"> картриджей устанавливаются на </w:t>
      </w:r>
      <w:r w:rsidRPr="00261D18">
        <w:rPr>
          <w:rFonts w:ascii="Arial" w:hAnsi="Arial" w:cs="Arial"/>
          <w:bCs/>
          <w:sz w:val="20"/>
          <w:szCs w:val="20"/>
        </w:rPr>
        <w:t>срок не менее 6 месяцев,</w:t>
      </w:r>
      <w:r w:rsidRPr="001B0DCC">
        <w:rPr>
          <w:rFonts w:ascii="Arial" w:hAnsi="Arial" w:cs="Arial"/>
          <w:bCs/>
          <w:sz w:val="20"/>
          <w:szCs w:val="20"/>
        </w:rPr>
        <w:t xml:space="preserve"> но в пределах ресурса, установленного производителем.</w:t>
      </w:r>
    </w:p>
    <w:p w:rsidR="005543AD" w:rsidRPr="001B0DCC" w:rsidRDefault="005543AD" w:rsidP="005543AD">
      <w:pPr>
        <w:shd w:val="clear" w:color="auto" w:fill="FFFFFF"/>
        <w:tabs>
          <w:tab w:val="left" w:pos="0"/>
        </w:tabs>
        <w:ind w:firstLine="720"/>
        <w:jc w:val="both"/>
        <w:rPr>
          <w:rFonts w:ascii="Arial" w:hAnsi="Arial" w:cs="Arial"/>
          <w:bCs/>
          <w:sz w:val="20"/>
          <w:szCs w:val="20"/>
        </w:rPr>
      </w:pPr>
    </w:p>
    <w:p w:rsidR="005543AD" w:rsidRPr="0073789C" w:rsidRDefault="005543AD" w:rsidP="00B67CC1">
      <w:pPr>
        <w:pStyle w:val="a3"/>
        <w:numPr>
          <w:ilvl w:val="0"/>
          <w:numId w:val="5"/>
        </w:numPr>
        <w:shd w:val="clear" w:color="auto" w:fill="FFFFFF"/>
        <w:tabs>
          <w:tab w:val="left" w:pos="0"/>
        </w:tabs>
        <w:rPr>
          <w:rFonts w:ascii="Arial" w:hAnsi="Arial" w:cs="Arial"/>
          <w:b/>
          <w:bCs/>
          <w:sz w:val="20"/>
          <w:szCs w:val="20"/>
        </w:rPr>
      </w:pPr>
      <w:r w:rsidRPr="0073789C">
        <w:rPr>
          <w:rFonts w:ascii="Arial" w:hAnsi="Arial" w:cs="Arial"/>
          <w:b/>
          <w:bCs/>
          <w:sz w:val="20"/>
          <w:szCs w:val="20"/>
        </w:rPr>
        <w:t>Порядок сдачи и приемки оказанных услуг</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 xml:space="preserve">Оригиналы актов вместе со счетом-фактурой </w:t>
      </w:r>
      <w:r w:rsidRPr="00261D18">
        <w:rPr>
          <w:rFonts w:ascii="Arial" w:hAnsi="Arial" w:cs="Arial"/>
          <w:bCs/>
          <w:sz w:val="20"/>
          <w:szCs w:val="20"/>
        </w:rPr>
        <w:t>не позднее 3-х дней</w:t>
      </w:r>
      <w:r w:rsidRPr="001B0DCC">
        <w:rPr>
          <w:rFonts w:ascii="Arial" w:hAnsi="Arial" w:cs="Arial"/>
          <w:bCs/>
          <w:sz w:val="20"/>
          <w:szCs w:val="20"/>
        </w:rPr>
        <w:t xml:space="preserve"> с момента оказания услуг предоставляется ответственному представителю Заказчика (лично) для оплаты оказанных услуг. </w:t>
      </w:r>
    </w:p>
    <w:p w:rsidR="005543AD"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Доставка финансовых документов может производиться одновременно с доставкой заправленных</w:t>
      </w:r>
      <w:r>
        <w:rPr>
          <w:rFonts w:ascii="Arial" w:hAnsi="Arial" w:cs="Arial"/>
          <w:bCs/>
          <w:sz w:val="20"/>
          <w:szCs w:val="20"/>
        </w:rPr>
        <w:t xml:space="preserve"> (восстановленных, отремонтированных)</w:t>
      </w:r>
      <w:r w:rsidRPr="001B0DCC">
        <w:rPr>
          <w:rFonts w:ascii="Arial" w:hAnsi="Arial" w:cs="Arial"/>
          <w:bCs/>
          <w:sz w:val="20"/>
          <w:szCs w:val="20"/>
        </w:rPr>
        <w:t xml:space="preserve"> картриджей.</w:t>
      </w:r>
    </w:p>
    <w:p w:rsidR="005543AD" w:rsidRPr="001B0DCC" w:rsidRDefault="005543AD" w:rsidP="005543AD">
      <w:pPr>
        <w:shd w:val="clear" w:color="auto" w:fill="FFFFFF"/>
        <w:tabs>
          <w:tab w:val="left" w:pos="0"/>
        </w:tabs>
        <w:ind w:firstLine="720"/>
        <w:jc w:val="both"/>
        <w:rPr>
          <w:rFonts w:ascii="Arial" w:hAnsi="Arial" w:cs="Arial"/>
          <w:bCs/>
          <w:sz w:val="20"/>
          <w:szCs w:val="20"/>
        </w:rPr>
      </w:pPr>
    </w:p>
    <w:p w:rsidR="005543AD" w:rsidRDefault="005543AD" w:rsidP="00B67CC1">
      <w:pPr>
        <w:pStyle w:val="a3"/>
        <w:numPr>
          <w:ilvl w:val="0"/>
          <w:numId w:val="5"/>
        </w:numPr>
        <w:shd w:val="clear" w:color="auto" w:fill="FFFFFF"/>
        <w:tabs>
          <w:tab w:val="left" w:pos="0"/>
        </w:tabs>
        <w:spacing w:before="115"/>
        <w:rPr>
          <w:rFonts w:ascii="Arial" w:hAnsi="Arial" w:cs="Arial"/>
          <w:b/>
          <w:bCs/>
          <w:sz w:val="20"/>
          <w:szCs w:val="20"/>
        </w:rPr>
      </w:pPr>
      <w:r w:rsidRPr="0073789C">
        <w:rPr>
          <w:rFonts w:ascii="Arial" w:hAnsi="Arial" w:cs="Arial"/>
          <w:b/>
          <w:bCs/>
          <w:sz w:val="20"/>
          <w:szCs w:val="20"/>
        </w:rPr>
        <w:t>Перечень оказываемых услуг</w:t>
      </w:r>
    </w:p>
    <w:p w:rsidR="005543AD" w:rsidRPr="0073789C" w:rsidRDefault="005543AD" w:rsidP="005543AD">
      <w:pPr>
        <w:pStyle w:val="Style3"/>
        <w:widowControl/>
        <w:tabs>
          <w:tab w:val="left" w:pos="1134"/>
          <w:tab w:val="left" w:pos="1418"/>
          <w:tab w:val="left" w:pos="1701"/>
          <w:tab w:val="left" w:pos="1843"/>
        </w:tabs>
        <w:jc w:val="center"/>
        <w:rPr>
          <w:rFonts w:ascii="Arial" w:hAnsi="Arial" w:cs="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1276"/>
        <w:gridCol w:w="2835"/>
      </w:tblGrid>
      <w:tr w:rsidR="005543AD" w:rsidRPr="0073789C" w:rsidTr="00120E2E">
        <w:tc>
          <w:tcPr>
            <w:tcW w:w="675" w:type="dxa"/>
            <w:shd w:val="clear" w:color="auto" w:fill="auto"/>
          </w:tcPr>
          <w:p w:rsidR="005543AD" w:rsidRPr="0073789C"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73789C">
              <w:rPr>
                <w:rFonts w:ascii="Arial" w:hAnsi="Arial" w:cs="Arial"/>
                <w:color w:val="000000"/>
                <w:sz w:val="20"/>
                <w:szCs w:val="20"/>
              </w:rPr>
              <w:t>№ </w:t>
            </w:r>
            <w:proofErr w:type="gramStart"/>
            <w:r w:rsidRPr="0073789C">
              <w:rPr>
                <w:rFonts w:ascii="Arial" w:hAnsi="Arial" w:cs="Arial"/>
                <w:color w:val="000000"/>
                <w:sz w:val="20"/>
                <w:szCs w:val="20"/>
              </w:rPr>
              <w:t>п</w:t>
            </w:r>
            <w:proofErr w:type="gramEnd"/>
            <w:r w:rsidRPr="0073789C">
              <w:rPr>
                <w:rFonts w:ascii="Arial" w:hAnsi="Arial" w:cs="Arial"/>
                <w:color w:val="000000"/>
                <w:sz w:val="20"/>
                <w:szCs w:val="20"/>
              </w:rPr>
              <w:t>/п</w:t>
            </w:r>
          </w:p>
        </w:tc>
        <w:tc>
          <w:tcPr>
            <w:tcW w:w="4111" w:type="dxa"/>
            <w:shd w:val="clear" w:color="auto" w:fill="auto"/>
          </w:tcPr>
          <w:p w:rsidR="005543AD" w:rsidRPr="0073789C" w:rsidRDefault="005543AD" w:rsidP="00120E2E">
            <w:pPr>
              <w:pStyle w:val="Style3"/>
              <w:widowControl/>
              <w:tabs>
                <w:tab w:val="left" w:pos="1134"/>
                <w:tab w:val="left" w:pos="1418"/>
                <w:tab w:val="left" w:pos="1701"/>
                <w:tab w:val="left" w:pos="1843"/>
              </w:tabs>
              <w:rPr>
                <w:rFonts w:ascii="Arial" w:hAnsi="Arial" w:cs="Arial"/>
                <w:color w:val="000000"/>
                <w:sz w:val="20"/>
                <w:szCs w:val="20"/>
              </w:rPr>
            </w:pPr>
            <w:r w:rsidRPr="0073789C">
              <w:rPr>
                <w:rFonts w:ascii="Arial" w:hAnsi="Arial" w:cs="Arial"/>
                <w:color w:val="000000"/>
                <w:sz w:val="20"/>
                <w:szCs w:val="20"/>
              </w:rPr>
              <w:t>Наименование услуг и их содержание</w:t>
            </w:r>
          </w:p>
        </w:tc>
        <w:tc>
          <w:tcPr>
            <w:tcW w:w="992" w:type="dxa"/>
            <w:shd w:val="clear" w:color="auto" w:fill="auto"/>
          </w:tcPr>
          <w:p w:rsidR="005543AD" w:rsidRPr="0073789C"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73789C">
              <w:rPr>
                <w:rFonts w:ascii="Arial" w:hAnsi="Arial" w:cs="Arial"/>
                <w:color w:val="000000"/>
                <w:sz w:val="20"/>
                <w:szCs w:val="20"/>
              </w:rPr>
              <w:t>Ед.</w:t>
            </w:r>
            <w:r w:rsidR="00B40E79">
              <w:rPr>
                <w:rFonts w:ascii="Arial" w:hAnsi="Arial" w:cs="Arial"/>
                <w:color w:val="000000"/>
                <w:sz w:val="20"/>
                <w:szCs w:val="20"/>
              </w:rPr>
              <w:t xml:space="preserve"> </w:t>
            </w:r>
            <w:r w:rsidRPr="0073789C">
              <w:rPr>
                <w:rFonts w:ascii="Arial" w:hAnsi="Arial" w:cs="Arial"/>
                <w:color w:val="000000"/>
                <w:sz w:val="20"/>
                <w:szCs w:val="20"/>
              </w:rPr>
              <w:t>изм.</w:t>
            </w:r>
          </w:p>
        </w:tc>
        <w:tc>
          <w:tcPr>
            <w:tcW w:w="1276" w:type="dxa"/>
            <w:shd w:val="clear" w:color="auto" w:fill="auto"/>
          </w:tcPr>
          <w:p w:rsidR="005543AD" w:rsidRPr="00B40E79"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Объем</w:t>
            </w:r>
          </w:p>
        </w:tc>
        <w:tc>
          <w:tcPr>
            <w:tcW w:w="2835" w:type="dxa"/>
            <w:shd w:val="clear" w:color="auto" w:fill="auto"/>
          </w:tcPr>
          <w:p w:rsidR="005543AD" w:rsidRPr="00B40E79"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 xml:space="preserve">Место </w:t>
            </w:r>
          </w:p>
          <w:p w:rsidR="005543AD" w:rsidRPr="00B40E79"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оказания услуг</w:t>
            </w:r>
          </w:p>
        </w:tc>
      </w:tr>
      <w:tr w:rsidR="005D707B" w:rsidRPr="0073789C" w:rsidTr="0070635F">
        <w:tc>
          <w:tcPr>
            <w:tcW w:w="675" w:type="dxa"/>
            <w:shd w:val="clear" w:color="auto" w:fill="auto"/>
            <w:vAlign w:val="center"/>
          </w:tcPr>
          <w:p w:rsidR="005D707B" w:rsidRPr="005D707B" w:rsidRDefault="005D707B" w:rsidP="0070635F">
            <w:pPr>
              <w:pStyle w:val="1"/>
              <w:numPr>
                <w:ilvl w:val="0"/>
                <w:numId w:val="7"/>
              </w:numPr>
              <w:rPr>
                <w:rStyle w:val="a7"/>
                <w:rFonts w:ascii="Arial" w:hAnsi="Arial" w:cs="Arial"/>
                <w:b w:val="0"/>
                <w:bCs w:val="0"/>
                <w:spacing w:val="10"/>
                <w:kern w:val="0"/>
                <w:sz w:val="20"/>
                <w:szCs w:val="20"/>
                <w:lang w:eastAsia="en-US"/>
              </w:rPr>
            </w:pPr>
          </w:p>
        </w:tc>
        <w:tc>
          <w:tcPr>
            <w:tcW w:w="4111"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lang w:val="en-US"/>
              </w:rPr>
            </w:pPr>
            <w:r w:rsidRPr="00E16D2F">
              <w:rPr>
                <w:rStyle w:val="a7"/>
                <w:rFonts w:ascii="Arial" w:hAnsi="Arial" w:cs="Arial"/>
                <w:color w:val="000000" w:themeColor="text1"/>
                <w:spacing w:val="10"/>
                <w:sz w:val="20"/>
                <w:szCs w:val="20"/>
              </w:rPr>
              <w:t>Заправка</w:t>
            </w:r>
            <w:r w:rsidRPr="00E16D2F">
              <w:rPr>
                <w:rStyle w:val="a7"/>
                <w:rFonts w:ascii="Arial" w:hAnsi="Arial" w:cs="Arial"/>
                <w:color w:val="000000" w:themeColor="text1"/>
                <w:spacing w:val="10"/>
                <w:sz w:val="20"/>
                <w:szCs w:val="20"/>
                <w:lang w:val="en-US"/>
              </w:rPr>
              <w:t xml:space="preserve"> </w:t>
            </w:r>
            <w:r w:rsidRPr="00E16D2F">
              <w:rPr>
                <w:rStyle w:val="a7"/>
                <w:rFonts w:ascii="Arial" w:hAnsi="Arial" w:cs="Arial"/>
                <w:color w:val="000000" w:themeColor="text1"/>
                <w:spacing w:val="10"/>
                <w:sz w:val="20"/>
                <w:szCs w:val="20"/>
              </w:rPr>
              <w:t>картриджа</w:t>
            </w:r>
            <w:r w:rsidRPr="00E16D2F">
              <w:rPr>
                <w:rStyle w:val="a7"/>
                <w:rFonts w:ascii="Arial" w:hAnsi="Arial" w:cs="Arial"/>
                <w:color w:val="000000" w:themeColor="text1"/>
                <w:spacing w:val="10"/>
                <w:sz w:val="20"/>
                <w:szCs w:val="20"/>
                <w:lang w:val="en-US"/>
              </w:rPr>
              <w:t xml:space="preserve"> </w:t>
            </w:r>
            <w:r w:rsidRPr="00E16D2F">
              <w:rPr>
                <w:rStyle w:val="a7"/>
                <w:rFonts w:ascii="Arial" w:hAnsi="Arial" w:cs="Arial"/>
                <w:color w:val="000000" w:themeColor="text1"/>
                <w:spacing w:val="10"/>
                <w:sz w:val="20"/>
                <w:szCs w:val="20"/>
              </w:rPr>
              <w:t>формата</w:t>
            </w:r>
            <w:r w:rsidRPr="00E16D2F">
              <w:rPr>
                <w:rStyle w:val="a7"/>
                <w:rFonts w:ascii="Arial" w:hAnsi="Arial" w:cs="Arial"/>
                <w:color w:val="000000" w:themeColor="text1"/>
                <w:spacing w:val="10"/>
                <w:sz w:val="20"/>
                <w:szCs w:val="20"/>
                <w:lang w:val="en-US"/>
              </w:rPr>
              <w:t xml:space="preserve"> </w:t>
            </w:r>
            <w:r w:rsidRPr="00E16D2F">
              <w:rPr>
                <w:rStyle w:val="a7"/>
                <w:rFonts w:ascii="Arial" w:hAnsi="Arial" w:cs="Arial"/>
                <w:color w:val="000000" w:themeColor="text1"/>
                <w:spacing w:val="10"/>
                <w:sz w:val="20"/>
                <w:szCs w:val="20"/>
              </w:rPr>
              <w:t>А</w:t>
            </w:r>
            <w:r w:rsidRPr="00E16D2F">
              <w:rPr>
                <w:rStyle w:val="a7"/>
                <w:rFonts w:ascii="Arial" w:hAnsi="Arial" w:cs="Arial"/>
                <w:color w:val="000000" w:themeColor="text1"/>
                <w:spacing w:val="10"/>
                <w:sz w:val="20"/>
                <w:szCs w:val="20"/>
                <w:lang w:val="en-US"/>
              </w:rPr>
              <w:t>4: CE278A, CB436A, Q7553A, Q5949X, Q2612A, C7115A, Q2612A</w:t>
            </w:r>
            <w:bookmarkStart w:id="0" w:name="_GoBack"/>
            <w:bookmarkEnd w:id="0"/>
            <w:r w:rsidRPr="00E16D2F">
              <w:rPr>
                <w:rStyle w:val="a7"/>
                <w:rFonts w:ascii="Arial" w:hAnsi="Arial" w:cs="Arial"/>
                <w:color w:val="000000" w:themeColor="text1"/>
                <w:spacing w:val="10"/>
                <w:sz w:val="20"/>
                <w:szCs w:val="20"/>
                <w:lang w:val="en-US"/>
              </w:rPr>
              <w:t>, CE505</w:t>
            </w:r>
            <w:r w:rsidRPr="00E16D2F">
              <w:rPr>
                <w:rStyle w:val="a7"/>
                <w:rFonts w:ascii="Arial" w:hAnsi="Arial" w:cs="Arial"/>
                <w:color w:val="000000" w:themeColor="text1"/>
                <w:spacing w:val="10"/>
                <w:sz w:val="20"/>
                <w:szCs w:val="20"/>
              </w:rPr>
              <w:t>А</w:t>
            </w:r>
            <w:r w:rsidRPr="00E16D2F">
              <w:rPr>
                <w:rStyle w:val="a7"/>
                <w:rFonts w:ascii="Arial" w:hAnsi="Arial" w:cs="Arial"/>
                <w:color w:val="000000" w:themeColor="text1"/>
                <w:spacing w:val="10"/>
                <w:sz w:val="20"/>
                <w:szCs w:val="20"/>
                <w:lang w:val="en-US"/>
              </w:rPr>
              <w:t>, C4129X, C4182X, CC531A, CC530A, CC532A, CC533A, CE255A</w:t>
            </w:r>
          </w:p>
        </w:tc>
        <w:tc>
          <w:tcPr>
            <w:tcW w:w="992"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proofErr w:type="spellStart"/>
            <w:r w:rsidRPr="00E16D2F">
              <w:rPr>
                <w:rStyle w:val="a7"/>
                <w:rFonts w:ascii="Arial" w:hAnsi="Arial" w:cs="Arial"/>
                <w:color w:val="000000" w:themeColor="text1"/>
                <w:spacing w:val="10"/>
                <w:sz w:val="20"/>
                <w:szCs w:val="20"/>
              </w:rPr>
              <w:t>шт</w:t>
            </w:r>
            <w:proofErr w:type="spellEnd"/>
          </w:p>
        </w:tc>
        <w:tc>
          <w:tcPr>
            <w:tcW w:w="1276"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r w:rsidRPr="00E16D2F">
              <w:rPr>
                <w:rStyle w:val="a7"/>
                <w:rFonts w:ascii="Arial" w:hAnsi="Arial" w:cs="Arial"/>
                <w:color w:val="000000" w:themeColor="text1"/>
                <w:spacing w:val="10"/>
                <w:sz w:val="20"/>
                <w:szCs w:val="20"/>
              </w:rPr>
              <w:t>292</w:t>
            </w:r>
          </w:p>
        </w:tc>
        <w:tc>
          <w:tcPr>
            <w:tcW w:w="2835" w:type="dxa"/>
            <w:vMerge w:val="restart"/>
            <w:shd w:val="clear" w:color="auto" w:fill="auto"/>
            <w:vAlign w:val="center"/>
          </w:tcPr>
          <w:p w:rsidR="005D707B" w:rsidRPr="00B40E79" w:rsidRDefault="005D707B" w:rsidP="00A808EF">
            <w:pPr>
              <w:pStyle w:val="Style3"/>
              <w:widowControl/>
              <w:tabs>
                <w:tab w:val="left" w:pos="1134"/>
                <w:tab w:val="left" w:pos="1418"/>
                <w:tab w:val="left" w:pos="1701"/>
                <w:tab w:val="left" w:pos="1843"/>
              </w:tabs>
              <w:jc w:val="center"/>
              <w:rPr>
                <w:rFonts w:ascii="Arial" w:hAnsi="Arial" w:cs="Arial"/>
                <w:sz w:val="20"/>
                <w:szCs w:val="20"/>
              </w:rPr>
            </w:pPr>
            <w:sdt>
              <w:sdtPr>
                <w:rPr>
                  <w:rFonts w:ascii="Arial" w:hAnsi="Arial" w:cs="Arial"/>
                  <w:bCs/>
                  <w:color w:val="000000" w:themeColor="text1"/>
                  <w:sz w:val="20"/>
                  <w:szCs w:val="20"/>
                </w:rPr>
                <w:id w:val="-403221362"/>
                <w:placeholder>
                  <w:docPart w:val="DA694616D6CE48B1BDAE8C9B1F3AD6CF"/>
                </w:placeholder>
              </w:sdtPr>
              <w:sdtEndPr/>
              <w:sdtContent>
                <w:sdt>
                  <w:sdtPr>
                    <w:rPr>
                      <w:rFonts w:ascii="Arial" w:hAnsi="Arial" w:cs="Arial"/>
                      <w:bCs/>
                      <w:sz w:val="20"/>
                      <w:szCs w:val="20"/>
                    </w:rPr>
                    <w:id w:val="-722438507"/>
                    <w:placeholder>
                      <w:docPart w:val="9A718D002E274C148A93A5ECA08DDC93"/>
                    </w:placeholder>
                  </w:sdtPr>
                  <w:sdtContent>
                    <w:r w:rsidRPr="00A808EF">
                      <w:rPr>
                        <w:rFonts w:ascii="Arial" w:hAnsi="Arial" w:cs="Arial"/>
                        <w:bCs/>
                        <w:sz w:val="20"/>
                        <w:szCs w:val="20"/>
                      </w:rPr>
                      <w:t xml:space="preserve">Оренбургская обл., </w:t>
                    </w:r>
                    <w:proofErr w:type="spellStart"/>
                    <w:r w:rsidRPr="00A808EF">
                      <w:rPr>
                        <w:rFonts w:ascii="Arial" w:hAnsi="Arial" w:cs="Arial"/>
                        <w:bCs/>
                        <w:sz w:val="20"/>
                        <w:szCs w:val="20"/>
                      </w:rPr>
                      <w:t>г</w:t>
                    </w:r>
                    <w:proofErr w:type="gramStart"/>
                    <w:r w:rsidRPr="00A808EF">
                      <w:rPr>
                        <w:rFonts w:ascii="Arial" w:hAnsi="Arial" w:cs="Arial"/>
                        <w:bCs/>
                        <w:sz w:val="20"/>
                        <w:szCs w:val="20"/>
                      </w:rPr>
                      <w:t>.Г</w:t>
                    </w:r>
                    <w:proofErr w:type="gramEnd"/>
                    <w:r w:rsidRPr="00A808EF">
                      <w:rPr>
                        <w:rFonts w:ascii="Arial" w:hAnsi="Arial" w:cs="Arial"/>
                        <w:bCs/>
                        <w:sz w:val="20"/>
                        <w:szCs w:val="20"/>
                      </w:rPr>
                      <w:t>ай</w:t>
                    </w:r>
                    <w:proofErr w:type="spellEnd"/>
                    <w:r w:rsidRPr="00A808EF">
                      <w:rPr>
                        <w:rFonts w:ascii="Arial" w:hAnsi="Arial" w:cs="Arial"/>
                        <w:bCs/>
                        <w:sz w:val="20"/>
                        <w:szCs w:val="20"/>
                      </w:rPr>
                      <w:t>, ул. Молодежная, 11</w:t>
                    </w:r>
                  </w:sdtContent>
                </w:sdt>
              </w:sdtContent>
            </w:sdt>
            <w:r w:rsidRPr="00A808EF">
              <w:rPr>
                <w:rFonts w:ascii="Arial" w:hAnsi="Arial" w:cs="Arial"/>
                <w:bCs/>
                <w:color w:val="000000" w:themeColor="text1"/>
                <w:sz w:val="20"/>
                <w:szCs w:val="20"/>
              </w:rPr>
              <w:t>, либо доставка картриджей к месту заправки и обратно Заказчику осуществляется</w:t>
            </w:r>
            <w:r w:rsidRPr="006F3F92">
              <w:rPr>
                <w:rFonts w:ascii="Arial" w:hAnsi="Arial" w:cs="Arial"/>
                <w:bCs/>
                <w:color w:val="000000" w:themeColor="text1"/>
                <w:sz w:val="20"/>
                <w:szCs w:val="20"/>
              </w:rPr>
              <w:t xml:space="preserve"> </w:t>
            </w:r>
            <w:r w:rsidRPr="00B40E79">
              <w:rPr>
                <w:rFonts w:ascii="Arial" w:hAnsi="Arial" w:cs="Arial"/>
                <w:bCs/>
                <w:sz w:val="20"/>
                <w:szCs w:val="20"/>
              </w:rPr>
              <w:t>средствами и силами Исполнителя</w:t>
            </w:r>
          </w:p>
        </w:tc>
      </w:tr>
      <w:tr w:rsidR="005D707B" w:rsidRPr="0073789C" w:rsidTr="00D14228">
        <w:tc>
          <w:tcPr>
            <w:tcW w:w="675" w:type="dxa"/>
            <w:shd w:val="clear" w:color="auto" w:fill="auto"/>
            <w:vAlign w:val="center"/>
          </w:tcPr>
          <w:p w:rsidR="005D707B" w:rsidRPr="005D707B" w:rsidRDefault="005D707B" w:rsidP="0070635F">
            <w:pPr>
              <w:pStyle w:val="1"/>
              <w:numPr>
                <w:ilvl w:val="0"/>
                <w:numId w:val="7"/>
              </w:numPr>
              <w:rPr>
                <w:rStyle w:val="a7"/>
                <w:rFonts w:ascii="Arial" w:hAnsi="Arial" w:cs="Arial"/>
                <w:b w:val="0"/>
                <w:bCs w:val="0"/>
                <w:spacing w:val="10"/>
                <w:kern w:val="0"/>
                <w:sz w:val="20"/>
                <w:szCs w:val="20"/>
                <w:lang w:eastAsia="en-US"/>
              </w:rPr>
            </w:pPr>
          </w:p>
        </w:tc>
        <w:tc>
          <w:tcPr>
            <w:tcW w:w="4111"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lang w:val="en-US"/>
              </w:rPr>
            </w:pPr>
            <w:proofErr w:type="spellStart"/>
            <w:r w:rsidRPr="00E16D2F">
              <w:rPr>
                <w:rStyle w:val="a7"/>
                <w:rFonts w:ascii="Arial" w:hAnsi="Arial" w:cs="Arial"/>
                <w:color w:val="000000" w:themeColor="text1"/>
                <w:spacing w:val="10"/>
                <w:sz w:val="20"/>
                <w:szCs w:val="20"/>
                <w:lang w:val="en-US"/>
              </w:rPr>
              <w:t>Замена</w:t>
            </w:r>
            <w:proofErr w:type="spellEnd"/>
            <w:r w:rsidRPr="00E16D2F">
              <w:rPr>
                <w:rStyle w:val="a7"/>
                <w:rFonts w:ascii="Arial" w:hAnsi="Arial" w:cs="Arial"/>
                <w:color w:val="000000" w:themeColor="text1"/>
                <w:spacing w:val="10"/>
                <w:sz w:val="20"/>
                <w:szCs w:val="20"/>
                <w:lang w:val="en-US"/>
              </w:rPr>
              <w:t xml:space="preserve"> </w:t>
            </w:r>
            <w:proofErr w:type="spellStart"/>
            <w:r w:rsidRPr="00E16D2F">
              <w:rPr>
                <w:rStyle w:val="a7"/>
                <w:rFonts w:ascii="Arial" w:hAnsi="Arial" w:cs="Arial"/>
                <w:color w:val="000000" w:themeColor="text1"/>
                <w:spacing w:val="10"/>
                <w:sz w:val="20"/>
                <w:szCs w:val="20"/>
                <w:lang w:val="en-US"/>
              </w:rPr>
              <w:t>фотобарабана</w:t>
            </w:r>
            <w:proofErr w:type="spellEnd"/>
            <w:r w:rsidRPr="00E16D2F">
              <w:rPr>
                <w:rStyle w:val="a7"/>
                <w:rFonts w:ascii="Arial" w:hAnsi="Arial" w:cs="Arial"/>
                <w:color w:val="000000" w:themeColor="text1"/>
                <w:spacing w:val="10"/>
                <w:sz w:val="20"/>
                <w:szCs w:val="20"/>
                <w:lang w:val="en-US"/>
              </w:rPr>
              <w:t xml:space="preserve"> А4: CE278A, CB436A, Q7553A, Q5949X, Q2612A, C7115A, Q2612A, CE505А, C4129X, C4182X, CC531A, CC530A, CC532A, CC533A, CE255A</w:t>
            </w:r>
          </w:p>
        </w:tc>
        <w:tc>
          <w:tcPr>
            <w:tcW w:w="992"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proofErr w:type="spellStart"/>
            <w:r w:rsidRPr="00E16D2F">
              <w:rPr>
                <w:rStyle w:val="a7"/>
                <w:rFonts w:ascii="Arial" w:hAnsi="Arial" w:cs="Arial"/>
                <w:color w:val="000000" w:themeColor="text1"/>
                <w:spacing w:val="10"/>
                <w:sz w:val="20"/>
                <w:szCs w:val="20"/>
              </w:rPr>
              <w:t>шт</w:t>
            </w:r>
            <w:proofErr w:type="spellEnd"/>
          </w:p>
        </w:tc>
        <w:tc>
          <w:tcPr>
            <w:tcW w:w="1276"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r w:rsidRPr="00E16D2F">
              <w:rPr>
                <w:rStyle w:val="a7"/>
                <w:rFonts w:ascii="Arial" w:hAnsi="Arial" w:cs="Arial"/>
                <w:color w:val="000000" w:themeColor="text1"/>
                <w:spacing w:val="10"/>
                <w:sz w:val="20"/>
                <w:szCs w:val="20"/>
              </w:rPr>
              <w:t>85</w:t>
            </w:r>
          </w:p>
        </w:tc>
        <w:tc>
          <w:tcPr>
            <w:tcW w:w="2835" w:type="dxa"/>
            <w:vMerge/>
            <w:shd w:val="clear" w:color="auto" w:fill="auto"/>
          </w:tcPr>
          <w:p w:rsidR="005D707B" w:rsidRPr="0073789C" w:rsidRDefault="005D707B" w:rsidP="00120E2E">
            <w:pPr>
              <w:pStyle w:val="Style3"/>
              <w:widowControl/>
              <w:tabs>
                <w:tab w:val="left" w:pos="1134"/>
                <w:tab w:val="left" w:pos="1418"/>
                <w:tab w:val="left" w:pos="1701"/>
                <w:tab w:val="left" w:pos="1843"/>
              </w:tabs>
              <w:jc w:val="center"/>
              <w:rPr>
                <w:rFonts w:ascii="Arial" w:hAnsi="Arial" w:cs="Arial"/>
                <w:color w:val="000000"/>
                <w:sz w:val="20"/>
                <w:szCs w:val="20"/>
              </w:rPr>
            </w:pPr>
          </w:p>
        </w:tc>
      </w:tr>
      <w:tr w:rsidR="005D707B" w:rsidRPr="0073789C" w:rsidTr="00D14228">
        <w:tc>
          <w:tcPr>
            <w:tcW w:w="675" w:type="dxa"/>
            <w:shd w:val="clear" w:color="auto" w:fill="auto"/>
            <w:vAlign w:val="center"/>
          </w:tcPr>
          <w:p w:rsidR="005D707B" w:rsidRPr="005D707B" w:rsidRDefault="005D707B" w:rsidP="0070635F">
            <w:pPr>
              <w:pStyle w:val="1"/>
              <w:numPr>
                <w:ilvl w:val="0"/>
                <w:numId w:val="7"/>
              </w:numPr>
              <w:rPr>
                <w:rStyle w:val="a7"/>
                <w:rFonts w:ascii="Arial" w:hAnsi="Arial" w:cs="Arial"/>
                <w:b w:val="0"/>
                <w:bCs w:val="0"/>
                <w:spacing w:val="10"/>
                <w:kern w:val="0"/>
                <w:sz w:val="20"/>
                <w:szCs w:val="20"/>
                <w:lang w:eastAsia="en-US"/>
              </w:rPr>
            </w:pPr>
          </w:p>
        </w:tc>
        <w:tc>
          <w:tcPr>
            <w:tcW w:w="4111"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r w:rsidRPr="00E16D2F">
              <w:rPr>
                <w:rStyle w:val="a7"/>
                <w:rFonts w:ascii="Arial" w:hAnsi="Arial" w:cs="Arial"/>
                <w:color w:val="000000" w:themeColor="text1"/>
                <w:spacing w:val="10"/>
                <w:sz w:val="20"/>
                <w:szCs w:val="20"/>
              </w:rPr>
              <w:t xml:space="preserve">Заправка картриджа формата А3: </w:t>
            </w:r>
            <w:r w:rsidRPr="00E16D2F">
              <w:rPr>
                <w:rStyle w:val="a7"/>
                <w:rFonts w:ascii="Arial" w:hAnsi="Arial" w:cs="Arial"/>
                <w:color w:val="000000" w:themeColor="text1"/>
                <w:spacing w:val="10"/>
                <w:sz w:val="20"/>
                <w:szCs w:val="20"/>
                <w:lang w:val="en-US"/>
              </w:rPr>
              <w:t>C</w:t>
            </w:r>
            <w:r w:rsidRPr="00E16D2F">
              <w:rPr>
                <w:rStyle w:val="a7"/>
                <w:rFonts w:ascii="Arial" w:hAnsi="Arial" w:cs="Arial"/>
                <w:color w:val="000000" w:themeColor="text1"/>
                <w:spacing w:val="10"/>
                <w:sz w:val="20"/>
                <w:szCs w:val="20"/>
              </w:rPr>
              <w:t>4129</w:t>
            </w:r>
            <w:r w:rsidRPr="00E16D2F">
              <w:rPr>
                <w:rStyle w:val="a7"/>
                <w:rFonts w:ascii="Arial" w:hAnsi="Arial" w:cs="Arial"/>
                <w:color w:val="000000" w:themeColor="text1"/>
                <w:spacing w:val="10"/>
                <w:sz w:val="20"/>
                <w:szCs w:val="20"/>
                <w:lang w:val="en-US"/>
              </w:rPr>
              <w:t>X</w:t>
            </w:r>
            <w:r w:rsidRPr="00E16D2F">
              <w:rPr>
                <w:rStyle w:val="a7"/>
                <w:rFonts w:ascii="Arial" w:hAnsi="Arial" w:cs="Arial"/>
                <w:color w:val="000000" w:themeColor="text1"/>
                <w:spacing w:val="10"/>
                <w:sz w:val="20"/>
                <w:szCs w:val="20"/>
              </w:rPr>
              <w:t xml:space="preserve">, </w:t>
            </w:r>
            <w:r w:rsidRPr="00E16D2F">
              <w:rPr>
                <w:rStyle w:val="a7"/>
                <w:rFonts w:ascii="Arial" w:hAnsi="Arial" w:cs="Arial"/>
                <w:color w:val="000000" w:themeColor="text1"/>
                <w:spacing w:val="10"/>
                <w:sz w:val="20"/>
                <w:szCs w:val="20"/>
                <w:lang w:val="en-US"/>
              </w:rPr>
              <w:t>C</w:t>
            </w:r>
            <w:r w:rsidRPr="00E16D2F">
              <w:rPr>
                <w:rStyle w:val="a7"/>
                <w:rFonts w:ascii="Arial" w:hAnsi="Arial" w:cs="Arial"/>
                <w:color w:val="000000" w:themeColor="text1"/>
                <w:spacing w:val="10"/>
                <w:sz w:val="20"/>
                <w:szCs w:val="20"/>
              </w:rPr>
              <w:t>4182</w:t>
            </w:r>
            <w:r w:rsidRPr="00E16D2F">
              <w:rPr>
                <w:rStyle w:val="a7"/>
                <w:rFonts w:ascii="Arial" w:hAnsi="Arial" w:cs="Arial"/>
                <w:color w:val="000000" w:themeColor="text1"/>
                <w:spacing w:val="10"/>
                <w:sz w:val="20"/>
                <w:szCs w:val="20"/>
                <w:lang w:val="en-US"/>
              </w:rPr>
              <w:t>X</w:t>
            </w:r>
          </w:p>
        </w:tc>
        <w:tc>
          <w:tcPr>
            <w:tcW w:w="992"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proofErr w:type="spellStart"/>
            <w:r w:rsidRPr="00E16D2F">
              <w:rPr>
                <w:rStyle w:val="a7"/>
                <w:rFonts w:ascii="Arial" w:hAnsi="Arial" w:cs="Arial"/>
                <w:color w:val="000000" w:themeColor="text1"/>
                <w:spacing w:val="10"/>
                <w:sz w:val="20"/>
                <w:szCs w:val="20"/>
              </w:rPr>
              <w:t>шт</w:t>
            </w:r>
            <w:proofErr w:type="spellEnd"/>
          </w:p>
        </w:tc>
        <w:tc>
          <w:tcPr>
            <w:tcW w:w="1276"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r w:rsidRPr="00E16D2F">
              <w:rPr>
                <w:rStyle w:val="a7"/>
                <w:rFonts w:ascii="Arial" w:hAnsi="Arial" w:cs="Arial"/>
                <w:color w:val="000000" w:themeColor="text1"/>
                <w:spacing w:val="10"/>
                <w:sz w:val="20"/>
                <w:szCs w:val="20"/>
              </w:rPr>
              <w:t>11</w:t>
            </w:r>
          </w:p>
        </w:tc>
        <w:tc>
          <w:tcPr>
            <w:tcW w:w="2835" w:type="dxa"/>
            <w:vMerge/>
            <w:shd w:val="clear" w:color="auto" w:fill="auto"/>
          </w:tcPr>
          <w:p w:rsidR="005D707B" w:rsidRPr="0073789C" w:rsidRDefault="005D707B" w:rsidP="00120E2E">
            <w:pPr>
              <w:pStyle w:val="Style3"/>
              <w:widowControl/>
              <w:tabs>
                <w:tab w:val="left" w:pos="1134"/>
                <w:tab w:val="left" w:pos="1418"/>
                <w:tab w:val="left" w:pos="1701"/>
                <w:tab w:val="left" w:pos="1843"/>
              </w:tabs>
              <w:jc w:val="center"/>
              <w:rPr>
                <w:rFonts w:ascii="Arial" w:hAnsi="Arial" w:cs="Arial"/>
                <w:color w:val="000000"/>
                <w:sz w:val="20"/>
                <w:szCs w:val="20"/>
              </w:rPr>
            </w:pPr>
          </w:p>
        </w:tc>
      </w:tr>
      <w:tr w:rsidR="005D707B" w:rsidRPr="0073789C" w:rsidTr="00D14228">
        <w:trPr>
          <w:trHeight w:val="713"/>
        </w:trPr>
        <w:tc>
          <w:tcPr>
            <w:tcW w:w="675" w:type="dxa"/>
            <w:shd w:val="clear" w:color="auto" w:fill="auto"/>
            <w:vAlign w:val="center"/>
          </w:tcPr>
          <w:p w:rsidR="005D707B" w:rsidRPr="005D707B" w:rsidRDefault="005D707B" w:rsidP="0070635F">
            <w:pPr>
              <w:pStyle w:val="1"/>
              <w:numPr>
                <w:ilvl w:val="0"/>
                <w:numId w:val="7"/>
              </w:numPr>
              <w:rPr>
                <w:rStyle w:val="a7"/>
                <w:rFonts w:ascii="Arial" w:hAnsi="Arial" w:cs="Arial"/>
                <w:b w:val="0"/>
                <w:bCs w:val="0"/>
                <w:spacing w:val="10"/>
                <w:kern w:val="0"/>
                <w:sz w:val="20"/>
                <w:szCs w:val="20"/>
                <w:lang w:eastAsia="en-US"/>
              </w:rPr>
            </w:pPr>
          </w:p>
        </w:tc>
        <w:tc>
          <w:tcPr>
            <w:tcW w:w="4111"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r w:rsidRPr="00E16D2F">
              <w:rPr>
                <w:rStyle w:val="a7"/>
                <w:rFonts w:ascii="Arial" w:hAnsi="Arial" w:cs="Arial"/>
                <w:color w:val="000000" w:themeColor="text1"/>
                <w:spacing w:val="10"/>
                <w:sz w:val="20"/>
                <w:szCs w:val="20"/>
              </w:rPr>
              <w:t xml:space="preserve">Замена </w:t>
            </w:r>
            <w:proofErr w:type="spellStart"/>
            <w:r w:rsidRPr="00E16D2F">
              <w:rPr>
                <w:rStyle w:val="a7"/>
                <w:rFonts w:ascii="Arial" w:hAnsi="Arial" w:cs="Arial"/>
                <w:color w:val="000000" w:themeColor="text1"/>
                <w:spacing w:val="10"/>
                <w:sz w:val="20"/>
                <w:szCs w:val="20"/>
              </w:rPr>
              <w:t>фотобарабана</w:t>
            </w:r>
            <w:proofErr w:type="spellEnd"/>
            <w:r w:rsidRPr="00E16D2F">
              <w:rPr>
                <w:rStyle w:val="a7"/>
                <w:rFonts w:ascii="Arial" w:hAnsi="Arial" w:cs="Arial"/>
                <w:color w:val="000000" w:themeColor="text1"/>
                <w:spacing w:val="10"/>
                <w:sz w:val="20"/>
                <w:szCs w:val="20"/>
              </w:rPr>
              <w:t xml:space="preserve"> А3: </w:t>
            </w:r>
            <w:r w:rsidRPr="00E16D2F">
              <w:rPr>
                <w:rStyle w:val="a7"/>
                <w:rFonts w:ascii="Arial" w:hAnsi="Arial" w:cs="Arial"/>
                <w:color w:val="000000" w:themeColor="text1"/>
                <w:spacing w:val="10"/>
                <w:sz w:val="20"/>
                <w:szCs w:val="20"/>
                <w:lang w:val="en-US"/>
              </w:rPr>
              <w:t>C</w:t>
            </w:r>
            <w:r w:rsidRPr="00E16D2F">
              <w:rPr>
                <w:rStyle w:val="a7"/>
                <w:rFonts w:ascii="Arial" w:hAnsi="Arial" w:cs="Arial"/>
                <w:color w:val="000000" w:themeColor="text1"/>
                <w:spacing w:val="10"/>
                <w:sz w:val="20"/>
                <w:szCs w:val="20"/>
              </w:rPr>
              <w:t>4129</w:t>
            </w:r>
            <w:r w:rsidRPr="00E16D2F">
              <w:rPr>
                <w:rStyle w:val="a7"/>
                <w:rFonts w:ascii="Arial" w:hAnsi="Arial" w:cs="Arial"/>
                <w:color w:val="000000" w:themeColor="text1"/>
                <w:spacing w:val="10"/>
                <w:sz w:val="20"/>
                <w:szCs w:val="20"/>
                <w:lang w:val="en-US"/>
              </w:rPr>
              <w:t>X</w:t>
            </w:r>
            <w:r w:rsidRPr="00E16D2F">
              <w:rPr>
                <w:rStyle w:val="a7"/>
                <w:rFonts w:ascii="Arial" w:hAnsi="Arial" w:cs="Arial"/>
                <w:color w:val="000000" w:themeColor="text1"/>
                <w:spacing w:val="10"/>
                <w:sz w:val="20"/>
                <w:szCs w:val="20"/>
              </w:rPr>
              <w:t xml:space="preserve">, </w:t>
            </w:r>
            <w:r w:rsidRPr="00E16D2F">
              <w:rPr>
                <w:rStyle w:val="a7"/>
                <w:rFonts w:ascii="Arial" w:hAnsi="Arial" w:cs="Arial"/>
                <w:color w:val="000000" w:themeColor="text1"/>
                <w:spacing w:val="10"/>
                <w:sz w:val="20"/>
                <w:szCs w:val="20"/>
                <w:lang w:val="en-US"/>
              </w:rPr>
              <w:t>C</w:t>
            </w:r>
            <w:r w:rsidRPr="00E16D2F">
              <w:rPr>
                <w:rStyle w:val="a7"/>
                <w:rFonts w:ascii="Arial" w:hAnsi="Arial" w:cs="Arial"/>
                <w:color w:val="000000" w:themeColor="text1"/>
                <w:spacing w:val="10"/>
                <w:sz w:val="20"/>
                <w:szCs w:val="20"/>
              </w:rPr>
              <w:t>4182</w:t>
            </w:r>
            <w:r w:rsidRPr="00E16D2F">
              <w:rPr>
                <w:rStyle w:val="a7"/>
                <w:rFonts w:ascii="Arial" w:hAnsi="Arial" w:cs="Arial"/>
                <w:color w:val="000000" w:themeColor="text1"/>
                <w:spacing w:val="10"/>
                <w:sz w:val="20"/>
                <w:szCs w:val="20"/>
                <w:lang w:val="en-US"/>
              </w:rPr>
              <w:t>X</w:t>
            </w:r>
          </w:p>
        </w:tc>
        <w:tc>
          <w:tcPr>
            <w:tcW w:w="992"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proofErr w:type="spellStart"/>
            <w:r w:rsidRPr="00E16D2F">
              <w:rPr>
                <w:rStyle w:val="a7"/>
                <w:rFonts w:ascii="Arial" w:hAnsi="Arial" w:cs="Arial"/>
                <w:color w:val="000000" w:themeColor="text1"/>
                <w:spacing w:val="10"/>
                <w:sz w:val="20"/>
                <w:szCs w:val="20"/>
              </w:rPr>
              <w:t>шт</w:t>
            </w:r>
            <w:proofErr w:type="spellEnd"/>
          </w:p>
        </w:tc>
        <w:tc>
          <w:tcPr>
            <w:tcW w:w="1276" w:type="dxa"/>
            <w:shd w:val="clear" w:color="auto" w:fill="auto"/>
            <w:vAlign w:val="center"/>
          </w:tcPr>
          <w:p w:rsidR="005D707B" w:rsidRPr="00E16D2F" w:rsidRDefault="005D707B" w:rsidP="006047ED">
            <w:pPr>
              <w:pStyle w:val="a5"/>
              <w:spacing w:after="0"/>
              <w:jc w:val="center"/>
              <w:rPr>
                <w:rStyle w:val="a7"/>
                <w:rFonts w:ascii="Arial" w:hAnsi="Arial" w:cs="Arial"/>
                <w:color w:val="000000" w:themeColor="text1"/>
                <w:spacing w:val="10"/>
                <w:sz w:val="20"/>
                <w:szCs w:val="20"/>
              </w:rPr>
            </w:pPr>
            <w:r w:rsidRPr="00E16D2F">
              <w:rPr>
                <w:rStyle w:val="a7"/>
                <w:rFonts w:ascii="Arial" w:hAnsi="Arial" w:cs="Arial"/>
                <w:color w:val="000000" w:themeColor="text1"/>
                <w:spacing w:val="10"/>
                <w:sz w:val="20"/>
                <w:szCs w:val="20"/>
              </w:rPr>
              <w:t>4</w:t>
            </w:r>
          </w:p>
        </w:tc>
        <w:tc>
          <w:tcPr>
            <w:tcW w:w="2835" w:type="dxa"/>
            <w:vMerge/>
            <w:shd w:val="clear" w:color="auto" w:fill="auto"/>
          </w:tcPr>
          <w:p w:rsidR="005D707B" w:rsidRPr="0073789C" w:rsidRDefault="005D707B" w:rsidP="00120E2E">
            <w:pPr>
              <w:pStyle w:val="Style3"/>
              <w:widowControl/>
              <w:tabs>
                <w:tab w:val="left" w:pos="1134"/>
                <w:tab w:val="left" w:pos="1418"/>
                <w:tab w:val="left" w:pos="1701"/>
                <w:tab w:val="left" w:pos="1843"/>
              </w:tabs>
              <w:jc w:val="center"/>
              <w:rPr>
                <w:rFonts w:ascii="Arial" w:hAnsi="Arial" w:cs="Arial"/>
                <w:color w:val="000000"/>
                <w:sz w:val="20"/>
                <w:szCs w:val="20"/>
              </w:rPr>
            </w:pPr>
          </w:p>
        </w:tc>
      </w:tr>
    </w:tbl>
    <w:p w:rsidR="005543AD" w:rsidRDefault="005543AD" w:rsidP="005543AD">
      <w:pPr>
        <w:pStyle w:val="Style3"/>
        <w:widowControl/>
        <w:tabs>
          <w:tab w:val="left" w:pos="1134"/>
          <w:tab w:val="left" w:pos="1418"/>
          <w:tab w:val="left" w:pos="1701"/>
          <w:tab w:val="left" w:pos="1843"/>
        </w:tabs>
        <w:jc w:val="center"/>
        <w:rPr>
          <w:rFonts w:ascii="Arial" w:hAnsi="Arial" w:cs="Arial"/>
          <w:color w:val="000000"/>
          <w:sz w:val="20"/>
          <w:szCs w:val="20"/>
        </w:rPr>
      </w:pPr>
    </w:p>
    <w:sectPr w:rsidR="0055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993"/>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2127"/>
        </w:tabs>
        <w:ind w:left="2127"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2127"/>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2967"/>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2127"/>
        </w:tabs>
        <w:ind w:left="2127" w:hanging="1134"/>
      </w:pPr>
      <w:rPr>
        <w:rFonts w:cs="Times New Roman" w:hint="default"/>
        <w:b/>
        <w:bCs w:val="0"/>
        <w:i w:val="0"/>
        <w:iCs w:val="0"/>
      </w:rPr>
    </w:lvl>
    <w:lvl w:ilvl="5">
      <w:start w:val="1"/>
      <w:numFmt w:val="russianLower"/>
      <w:lvlText w:val="%6)"/>
      <w:lvlJc w:val="left"/>
      <w:pPr>
        <w:tabs>
          <w:tab w:val="num" w:pos="1986"/>
        </w:tabs>
        <w:ind w:left="1986" w:hanging="567"/>
      </w:pPr>
      <w:rPr>
        <w:rFonts w:cs="Times New Roman" w:hint="default"/>
        <w:b w:val="0"/>
      </w:rPr>
    </w:lvl>
    <w:lvl w:ilvl="6">
      <w:start w:val="1"/>
      <w:numFmt w:val="lowerRoman"/>
      <w:lvlText w:val="%7)"/>
      <w:lvlJc w:val="left"/>
      <w:pPr>
        <w:tabs>
          <w:tab w:val="num" w:pos="3261"/>
        </w:tabs>
        <w:ind w:left="3261" w:hanging="567"/>
      </w:pPr>
      <w:rPr>
        <w:rFonts w:cs="Times New Roman" w:hint="default"/>
      </w:rPr>
    </w:lvl>
    <w:lvl w:ilvl="7">
      <w:start w:val="1"/>
      <w:numFmt w:val="decimal"/>
      <w:lvlText w:val="%1.%2.%3.%4.%5.%6.%7.%8."/>
      <w:lvlJc w:val="left"/>
      <w:pPr>
        <w:tabs>
          <w:tab w:val="num" w:pos="7518"/>
        </w:tabs>
        <w:ind w:left="5862" w:hanging="1224"/>
      </w:pPr>
      <w:rPr>
        <w:rFonts w:cs="Times New Roman" w:hint="default"/>
      </w:rPr>
    </w:lvl>
    <w:lvl w:ilvl="8">
      <w:start w:val="1"/>
      <w:numFmt w:val="decimal"/>
      <w:lvlText w:val="%1.%2.%3.%4.%5.%6.%7.%8.%9."/>
      <w:lvlJc w:val="left"/>
      <w:pPr>
        <w:tabs>
          <w:tab w:val="num" w:pos="8238"/>
        </w:tabs>
        <w:ind w:left="6438"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4634F85"/>
    <w:multiLevelType w:val="hybridMultilevel"/>
    <w:tmpl w:val="51FA4B5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F4A5DE5"/>
    <w:multiLevelType w:val="hybridMultilevel"/>
    <w:tmpl w:val="58D4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726DA"/>
    <w:multiLevelType w:val="hybridMultilevel"/>
    <w:tmpl w:val="882C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301D83"/>
    <w:multiLevelType w:val="hybridMultilevel"/>
    <w:tmpl w:val="3126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E6"/>
    <w:rsid w:val="00126B14"/>
    <w:rsid w:val="00353928"/>
    <w:rsid w:val="0039326B"/>
    <w:rsid w:val="005543AD"/>
    <w:rsid w:val="005D707B"/>
    <w:rsid w:val="00662656"/>
    <w:rsid w:val="006C76B9"/>
    <w:rsid w:val="006F3F92"/>
    <w:rsid w:val="006F6C27"/>
    <w:rsid w:val="0070635F"/>
    <w:rsid w:val="0073789C"/>
    <w:rsid w:val="00A808EF"/>
    <w:rsid w:val="00AF2775"/>
    <w:rsid w:val="00B40E79"/>
    <w:rsid w:val="00B67CC1"/>
    <w:rsid w:val="00D95CE6"/>
    <w:rsid w:val="00E16D2F"/>
    <w:rsid w:val="00EA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35F"/>
    <w:pPr>
      <w:keepNext/>
      <w:widowControl/>
      <w:numPr>
        <w:numId w:val="6"/>
      </w:numPr>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0635F"/>
    <w:pPr>
      <w:keepNext/>
      <w:widowControl/>
      <w:numPr>
        <w:ilvl w:val="1"/>
        <w:numId w:val="6"/>
      </w:numPr>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635F"/>
    <w:pPr>
      <w:keepNext/>
      <w:widowControl/>
      <w:numPr>
        <w:ilvl w:val="2"/>
        <w:numId w:val="6"/>
      </w:numPr>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0635F"/>
    <w:pPr>
      <w:keepNext/>
      <w:widowControl/>
      <w:numPr>
        <w:ilvl w:val="3"/>
        <w:numId w:val="6"/>
      </w:numPr>
      <w:autoSpaceDE/>
      <w:autoSpaceDN/>
      <w:adjustRightInd/>
      <w:spacing w:before="240" w:after="60"/>
      <w:outlineLvl w:val="3"/>
    </w:pPr>
    <w:rPr>
      <w:rFonts w:ascii="Calibri" w:hAnsi="Calibri"/>
      <w:b/>
      <w:bCs/>
      <w:sz w:val="28"/>
      <w:szCs w:val="28"/>
    </w:rPr>
  </w:style>
  <w:style w:type="paragraph" w:styleId="5">
    <w:name w:val="heading 5"/>
    <w:basedOn w:val="a"/>
    <w:next w:val="a"/>
    <w:link w:val="50"/>
    <w:semiHidden/>
    <w:unhideWhenUsed/>
    <w:qFormat/>
    <w:rsid w:val="0070635F"/>
    <w:pPr>
      <w:widowControl/>
      <w:numPr>
        <w:ilvl w:val="4"/>
        <w:numId w:val="6"/>
      </w:numPr>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0635F"/>
    <w:pPr>
      <w:widowControl/>
      <w:numPr>
        <w:ilvl w:val="5"/>
        <w:numId w:val="6"/>
      </w:numPr>
      <w:autoSpaceDE/>
      <w:autoSpaceDN/>
      <w:adjustRightInd/>
      <w:spacing w:before="240" w:after="60"/>
      <w:outlineLvl w:val="5"/>
    </w:pPr>
    <w:rPr>
      <w:rFonts w:ascii="Calibri" w:hAnsi="Calibri"/>
      <w:b/>
      <w:bCs/>
      <w:sz w:val="22"/>
      <w:szCs w:val="22"/>
    </w:rPr>
  </w:style>
  <w:style w:type="paragraph" w:styleId="7">
    <w:name w:val="heading 7"/>
    <w:basedOn w:val="a"/>
    <w:next w:val="a"/>
    <w:link w:val="70"/>
    <w:semiHidden/>
    <w:unhideWhenUsed/>
    <w:qFormat/>
    <w:rsid w:val="0070635F"/>
    <w:pPr>
      <w:widowControl/>
      <w:numPr>
        <w:ilvl w:val="6"/>
        <w:numId w:val="6"/>
      </w:numPr>
      <w:autoSpaceDE/>
      <w:autoSpaceDN/>
      <w:adjustRightInd/>
      <w:spacing w:before="240" w:after="60"/>
      <w:outlineLvl w:val="6"/>
    </w:pPr>
    <w:rPr>
      <w:rFonts w:ascii="Calibri" w:hAnsi="Calibri"/>
    </w:rPr>
  </w:style>
  <w:style w:type="paragraph" w:styleId="8">
    <w:name w:val="heading 8"/>
    <w:basedOn w:val="a"/>
    <w:next w:val="a"/>
    <w:link w:val="80"/>
    <w:semiHidden/>
    <w:unhideWhenUsed/>
    <w:qFormat/>
    <w:rsid w:val="0070635F"/>
    <w:pPr>
      <w:widowControl/>
      <w:numPr>
        <w:ilvl w:val="7"/>
        <w:numId w:val="6"/>
      </w:numPr>
      <w:autoSpaceDE/>
      <w:autoSpaceDN/>
      <w:adjustRightInd/>
      <w:spacing w:before="240" w:after="60"/>
      <w:outlineLvl w:val="7"/>
    </w:pPr>
    <w:rPr>
      <w:rFonts w:ascii="Calibri" w:hAnsi="Calibri"/>
      <w:i/>
      <w:iCs/>
    </w:rPr>
  </w:style>
  <w:style w:type="paragraph" w:styleId="9">
    <w:name w:val="heading 9"/>
    <w:basedOn w:val="a"/>
    <w:next w:val="a"/>
    <w:link w:val="90"/>
    <w:semiHidden/>
    <w:unhideWhenUsed/>
    <w:qFormat/>
    <w:rsid w:val="0070635F"/>
    <w:pPr>
      <w:widowControl/>
      <w:numPr>
        <w:ilvl w:val="8"/>
        <w:numId w:val="6"/>
      </w:numPr>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543AD"/>
  </w:style>
  <w:style w:type="character" w:customStyle="1" w:styleId="FontStyle42">
    <w:name w:val="Font Style42"/>
    <w:uiPriority w:val="99"/>
    <w:rsid w:val="005543AD"/>
    <w:rPr>
      <w:rFonts w:ascii="Times New Roman" w:hAnsi="Times New Roman" w:cs="Times New Roman"/>
      <w:b/>
      <w:bCs/>
      <w:sz w:val="18"/>
      <w:szCs w:val="18"/>
    </w:rPr>
  </w:style>
  <w:style w:type="paragraph" w:styleId="a3">
    <w:name w:val="List Paragraph"/>
    <w:basedOn w:val="a"/>
    <w:link w:val="a4"/>
    <w:uiPriority w:val="34"/>
    <w:qFormat/>
    <w:rsid w:val="005543AD"/>
    <w:pPr>
      <w:ind w:left="720"/>
      <w:contextualSpacing/>
    </w:pPr>
  </w:style>
  <w:style w:type="character" w:customStyle="1" w:styleId="a4">
    <w:name w:val="Абзац списка Знак"/>
    <w:link w:val="a3"/>
    <w:uiPriority w:val="34"/>
    <w:rsid w:val="005543A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543AD"/>
    <w:pPr>
      <w:spacing w:after="120"/>
      <w:ind w:left="283"/>
    </w:pPr>
    <w:rPr>
      <w:lang w:val="x-none" w:eastAsia="x-none"/>
    </w:rPr>
  </w:style>
  <w:style w:type="character" w:customStyle="1" w:styleId="a6">
    <w:name w:val="Основной текст с отступом Знак"/>
    <w:basedOn w:val="a0"/>
    <w:link w:val="a5"/>
    <w:uiPriority w:val="99"/>
    <w:rsid w:val="005543AD"/>
    <w:rPr>
      <w:rFonts w:ascii="Times New Roman" w:eastAsia="Times New Roman" w:hAnsi="Times New Roman" w:cs="Times New Roman"/>
      <w:sz w:val="24"/>
      <w:szCs w:val="24"/>
      <w:lang w:val="x-none" w:eastAsia="x-none"/>
    </w:rPr>
  </w:style>
  <w:style w:type="character" w:styleId="a7">
    <w:name w:val="Placeholder Text"/>
    <w:uiPriority w:val="99"/>
    <w:semiHidden/>
    <w:rsid w:val="005543AD"/>
    <w:rPr>
      <w:color w:val="808080"/>
    </w:rPr>
  </w:style>
  <w:style w:type="paragraph" w:styleId="a8">
    <w:name w:val="Balloon Text"/>
    <w:basedOn w:val="a"/>
    <w:link w:val="a9"/>
    <w:uiPriority w:val="99"/>
    <w:semiHidden/>
    <w:unhideWhenUsed/>
    <w:rsid w:val="005543AD"/>
    <w:rPr>
      <w:rFonts w:ascii="Tahoma" w:hAnsi="Tahoma" w:cs="Tahoma"/>
      <w:sz w:val="16"/>
      <w:szCs w:val="16"/>
    </w:rPr>
  </w:style>
  <w:style w:type="character" w:customStyle="1" w:styleId="a9">
    <w:name w:val="Текст выноски Знак"/>
    <w:basedOn w:val="a0"/>
    <w:link w:val="a8"/>
    <w:uiPriority w:val="99"/>
    <w:semiHidden/>
    <w:rsid w:val="005543AD"/>
    <w:rPr>
      <w:rFonts w:ascii="Tahoma" w:eastAsia="Times New Roman" w:hAnsi="Tahoma" w:cs="Tahoma"/>
      <w:sz w:val="16"/>
      <w:szCs w:val="16"/>
      <w:lang w:eastAsia="ru-RU"/>
    </w:rPr>
  </w:style>
  <w:style w:type="paragraph" w:customStyle="1" w:styleId="-6">
    <w:name w:val="Пункт-6"/>
    <w:basedOn w:val="a"/>
    <w:uiPriority w:val="99"/>
    <w:rsid w:val="005543AD"/>
    <w:pPr>
      <w:widowControl/>
      <w:tabs>
        <w:tab w:val="num" w:pos="360"/>
      </w:tabs>
      <w:autoSpaceDE/>
      <w:autoSpaceDN/>
      <w:adjustRightInd/>
      <w:spacing w:line="288" w:lineRule="auto"/>
      <w:jc w:val="both"/>
    </w:pPr>
    <w:rPr>
      <w:sz w:val="28"/>
      <w:szCs w:val="20"/>
    </w:rPr>
  </w:style>
  <w:style w:type="table" w:styleId="aa">
    <w:name w:val="Table Grid"/>
    <w:basedOn w:val="a1"/>
    <w:uiPriority w:val="59"/>
    <w:rsid w:val="0055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063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0635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0635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0635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0635F"/>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0635F"/>
    <w:rPr>
      <w:rFonts w:ascii="Calibri" w:eastAsia="Times New Roman" w:hAnsi="Calibri" w:cs="Times New Roman"/>
      <w:b/>
      <w:bCs/>
      <w:lang w:eastAsia="ru-RU"/>
    </w:rPr>
  </w:style>
  <w:style w:type="character" w:customStyle="1" w:styleId="70">
    <w:name w:val="Заголовок 7 Знак"/>
    <w:basedOn w:val="a0"/>
    <w:link w:val="7"/>
    <w:semiHidden/>
    <w:rsid w:val="0070635F"/>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0635F"/>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0635F"/>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35F"/>
    <w:pPr>
      <w:keepNext/>
      <w:widowControl/>
      <w:numPr>
        <w:numId w:val="6"/>
      </w:numPr>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0635F"/>
    <w:pPr>
      <w:keepNext/>
      <w:widowControl/>
      <w:numPr>
        <w:ilvl w:val="1"/>
        <w:numId w:val="6"/>
      </w:numPr>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635F"/>
    <w:pPr>
      <w:keepNext/>
      <w:widowControl/>
      <w:numPr>
        <w:ilvl w:val="2"/>
        <w:numId w:val="6"/>
      </w:numPr>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0635F"/>
    <w:pPr>
      <w:keepNext/>
      <w:widowControl/>
      <w:numPr>
        <w:ilvl w:val="3"/>
        <w:numId w:val="6"/>
      </w:numPr>
      <w:autoSpaceDE/>
      <w:autoSpaceDN/>
      <w:adjustRightInd/>
      <w:spacing w:before="240" w:after="60"/>
      <w:outlineLvl w:val="3"/>
    </w:pPr>
    <w:rPr>
      <w:rFonts w:ascii="Calibri" w:hAnsi="Calibri"/>
      <w:b/>
      <w:bCs/>
      <w:sz w:val="28"/>
      <w:szCs w:val="28"/>
    </w:rPr>
  </w:style>
  <w:style w:type="paragraph" w:styleId="5">
    <w:name w:val="heading 5"/>
    <w:basedOn w:val="a"/>
    <w:next w:val="a"/>
    <w:link w:val="50"/>
    <w:semiHidden/>
    <w:unhideWhenUsed/>
    <w:qFormat/>
    <w:rsid w:val="0070635F"/>
    <w:pPr>
      <w:widowControl/>
      <w:numPr>
        <w:ilvl w:val="4"/>
        <w:numId w:val="6"/>
      </w:numPr>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0635F"/>
    <w:pPr>
      <w:widowControl/>
      <w:numPr>
        <w:ilvl w:val="5"/>
        <w:numId w:val="6"/>
      </w:numPr>
      <w:autoSpaceDE/>
      <w:autoSpaceDN/>
      <w:adjustRightInd/>
      <w:spacing w:before="240" w:after="60"/>
      <w:outlineLvl w:val="5"/>
    </w:pPr>
    <w:rPr>
      <w:rFonts w:ascii="Calibri" w:hAnsi="Calibri"/>
      <w:b/>
      <w:bCs/>
      <w:sz w:val="22"/>
      <w:szCs w:val="22"/>
    </w:rPr>
  </w:style>
  <w:style w:type="paragraph" w:styleId="7">
    <w:name w:val="heading 7"/>
    <w:basedOn w:val="a"/>
    <w:next w:val="a"/>
    <w:link w:val="70"/>
    <w:semiHidden/>
    <w:unhideWhenUsed/>
    <w:qFormat/>
    <w:rsid w:val="0070635F"/>
    <w:pPr>
      <w:widowControl/>
      <w:numPr>
        <w:ilvl w:val="6"/>
        <w:numId w:val="6"/>
      </w:numPr>
      <w:autoSpaceDE/>
      <w:autoSpaceDN/>
      <w:adjustRightInd/>
      <w:spacing w:before="240" w:after="60"/>
      <w:outlineLvl w:val="6"/>
    </w:pPr>
    <w:rPr>
      <w:rFonts w:ascii="Calibri" w:hAnsi="Calibri"/>
    </w:rPr>
  </w:style>
  <w:style w:type="paragraph" w:styleId="8">
    <w:name w:val="heading 8"/>
    <w:basedOn w:val="a"/>
    <w:next w:val="a"/>
    <w:link w:val="80"/>
    <w:semiHidden/>
    <w:unhideWhenUsed/>
    <w:qFormat/>
    <w:rsid w:val="0070635F"/>
    <w:pPr>
      <w:widowControl/>
      <w:numPr>
        <w:ilvl w:val="7"/>
        <w:numId w:val="6"/>
      </w:numPr>
      <w:autoSpaceDE/>
      <w:autoSpaceDN/>
      <w:adjustRightInd/>
      <w:spacing w:before="240" w:after="60"/>
      <w:outlineLvl w:val="7"/>
    </w:pPr>
    <w:rPr>
      <w:rFonts w:ascii="Calibri" w:hAnsi="Calibri"/>
      <w:i/>
      <w:iCs/>
    </w:rPr>
  </w:style>
  <w:style w:type="paragraph" w:styleId="9">
    <w:name w:val="heading 9"/>
    <w:basedOn w:val="a"/>
    <w:next w:val="a"/>
    <w:link w:val="90"/>
    <w:semiHidden/>
    <w:unhideWhenUsed/>
    <w:qFormat/>
    <w:rsid w:val="0070635F"/>
    <w:pPr>
      <w:widowControl/>
      <w:numPr>
        <w:ilvl w:val="8"/>
        <w:numId w:val="6"/>
      </w:numPr>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543AD"/>
  </w:style>
  <w:style w:type="character" w:customStyle="1" w:styleId="FontStyle42">
    <w:name w:val="Font Style42"/>
    <w:uiPriority w:val="99"/>
    <w:rsid w:val="005543AD"/>
    <w:rPr>
      <w:rFonts w:ascii="Times New Roman" w:hAnsi="Times New Roman" w:cs="Times New Roman"/>
      <w:b/>
      <w:bCs/>
      <w:sz w:val="18"/>
      <w:szCs w:val="18"/>
    </w:rPr>
  </w:style>
  <w:style w:type="paragraph" w:styleId="a3">
    <w:name w:val="List Paragraph"/>
    <w:basedOn w:val="a"/>
    <w:link w:val="a4"/>
    <w:uiPriority w:val="34"/>
    <w:qFormat/>
    <w:rsid w:val="005543AD"/>
    <w:pPr>
      <w:ind w:left="720"/>
      <w:contextualSpacing/>
    </w:pPr>
  </w:style>
  <w:style w:type="character" w:customStyle="1" w:styleId="a4">
    <w:name w:val="Абзац списка Знак"/>
    <w:link w:val="a3"/>
    <w:uiPriority w:val="34"/>
    <w:rsid w:val="005543A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543AD"/>
    <w:pPr>
      <w:spacing w:after="120"/>
      <w:ind w:left="283"/>
    </w:pPr>
    <w:rPr>
      <w:lang w:val="x-none" w:eastAsia="x-none"/>
    </w:rPr>
  </w:style>
  <w:style w:type="character" w:customStyle="1" w:styleId="a6">
    <w:name w:val="Основной текст с отступом Знак"/>
    <w:basedOn w:val="a0"/>
    <w:link w:val="a5"/>
    <w:uiPriority w:val="99"/>
    <w:rsid w:val="005543AD"/>
    <w:rPr>
      <w:rFonts w:ascii="Times New Roman" w:eastAsia="Times New Roman" w:hAnsi="Times New Roman" w:cs="Times New Roman"/>
      <w:sz w:val="24"/>
      <w:szCs w:val="24"/>
      <w:lang w:val="x-none" w:eastAsia="x-none"/>
    </w:rPr>
  </w:style>
  <w:style w:type="character" w:styleId="a7">
    <w:name w:val="Placeholder Text"/>
    <w:uiPriority w:val="99"/>
    <w:semiHidden/>
    <w:rsid w:val="005543AD"/>
    <w:rPr>
      <w:color w:val="808080"/>
    </w:rPr>
  </w:style>
  <w:style w:type="paragraph" w:styleId="a8">
    <w:name w:val="Balloon Text"/>
    <w:basedOn w:val="a"/>
    <w:link w:val="a9"/>
    <w:uiPriority w:val="99"/>
    <w:semiHidden/>
    <w:unhideWhenUsed/>
    <w:rsid w:val="005543AD"/>
    <w:rPr>
      <w:rFonts w:ascii="Tahoma" w:hAnsi="Tahoma" w:cs="Tahoma"/>
      <w:sz w:val="16"/>
      <w:szCs w:val="16"/>
    </w:rPr>
  </w:style>
  <w:style w:type="character" w:customStyle="1" w:styleId="a9">
    <w:name w:val="Текст выноски Знак"/>
    <w:basedOn w:val="a0"/>
    <w:link w:val="a8"/>
    <w:uiPriority w:val="99"/>
    <w:semiHidden/>
    <w:rsid w:val="005543AD"/>
    <w:rPr>
      <w:rFonts w:ascii="Tahoma" w:eastAsia="Times New Roman" w:hAnsi="Tahoma" w:cs="Tahoma"/>
      <w:sz w:val="16"/>
      <w:szCs w:val="16"/>
      <w:lang w:eastAsia="ru-RU"/>
    </w:rPr>
  </w:style>
  <w:style w:type="paragraph" w:customStyle="1" w:styleId="-6">
    <w:name w:val="Пункт-6"/>
    <w:basedOn w:val="a"/>
    <w:uiPriority w:val="99"/>
    <w:rsid w:val="005543AD"/>
    <w:pPr>
      <w:widowControl/>
      <w:tabs>
        <w:tab w:val="num" w:pos="360"/>
      </w:tabs>
      <w:autoSpaceDE/>
      <w:autoSpaceDN/>
      <w:adjustRightInd/>
      <w:spacing w:line="288" w:lineRule="auto"/>
      <w:jc w:val="both"/>
    </w:pPr>
    <w:rPr>
      <w:sz w:val="28"/>
      <w:szCs w:val="20"/>
    </w:rPr>
  </w:style>
  <w:style w:type="table" w:styleId="aa">
    <w:name w:val="Table Grid"/>
    <w:basedOn w:val="a1"/>
    <w:uiPriority w:val="59"/>
    <w:rsid w:val="0055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063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0635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0635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0635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0635F"/>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0635F"/>
    <w:rPr>
      <w:rFonts w:ascii="Calibri" w:eastAsia="Times New Roman" w:hAnsi="Calibri" w:cs="Times New Roman"/>
      <w:b/>
      <w:bCs/>
      <w:lang w:eastAsia="ru-RU"/>
    </w:rPr>
  </w:style>
  <w:style w:type="character" w:customStyle="1" w:styleId="70">
    <w:name w:val="Заголовок 7 Знак"/>
    <w:basedOn w:val="a0"/>
    <w:link w:val="7"/>
    <w:semiHidden/>
    <w:rsid w:val="0070635F"/>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0635F"/>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0635F"/>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0D68D98FD4812932F0B3794FCA188"/>
        <w:category>
          <w:name w:val="Общие"/>
          <w:gallery w:val="placeholder"/>
        </w:category>
        <w:types>
          <w:type w:val="bbPlcHdr"/>
        </w:types>
        <w:behaviors>
          <w:behavior w:val="content"/>
        </w:behaviors>
        <w:guid w:val="{5AFBF9ED-2B19-4A32-A9FB-BCA0725D5CC0}"/>
      </w:docPartPr>
      <w:docPartBody>
        <w:p w:rsidR="00F935F1" w:rsidRDefault="002B5510" w:rsidP="002B5510">
          <w:pPr>
            <w:pStyle w:val="F380D68D98FD4812932F0B3794FCA188"/>
          </w:pPr>
          <w:r>
            <w:rPr>
              <w:rStyle w:val="a3"/>
              <w:color w:val="548DD4" w:themeColor="text2" w:themeTint="99"/>
              <w:spacing w:val="10"/>
            </w:rPr>
            <w:t>________________________________________________________________</w:t>
          </w:r>
        </w:p>
      </w:docPartBody>
    </w:docPart>
    <w:docPart>
      <w:docPartPr>
        <w:name w:val="0C5D3D1471A641D38D2CC2A7F2424704"/>
        <w:category>
          <w:name w:val="Общие"/>
          <w:gallery w:val="placeholder"/>
        </w:category>
        <w:types>
          <w:type w:val="bbPlcHdr"/>
        </w:types>
        <w:behaviors>
          <w:behavior w:val="content"/>
        </w:behaviors>
        <w:guid w:val="{4E87A735-E0F3-47F0-8C39-FC82ED614AA8}"/>
      </w:docPartPr>
      <w:docPartBody>
        <w:p w:rsidR="00F935F1" w:rsidRDefault="002B5510" w:rsidP="002B5510">
          <w:pPr>
            <w:pStyle w:val="0C5D3D1471A641D38D2CC2A7F2424704"/>
          </w:pPr>
          <w:r>
            <w:rPr>
              <w:rStyle w:val="a3"/>
              <w:color w:val="548DD4" w:themeColor="text2" w:themeTint="99"/>
              <w:spacing w:val="10"/>
            </w:rPr>
            <w:t>________________________________________________________________</w:t>
          </w:r>
        </w:p>
      </w:docPartBody>
    </w:docPart>
    <w:docPart>
      <w:docPartPr>
        <w:name w:val="BEF32B9189CA4104BD66EC1A6C2BCB6D"/>
        <w:category>
          <w:name w:val="Общие"/>
          <w:gallery w:val="placeholder"/>
        </w:category>
        <w:types>
          <w:type w:val="bbPlcHdr"/>
        </w:types>
        <w:behaviors>
          <w:behavior w:val="content"/>
        </w:behaviors>
        <w:guid w:val="{AABBB117-B10F-42EB-9EB6-86255793D851}"/>
      </w:docPartPr>
      <w:docPartBody>
        <w:p w:rsidR="00361367" w:rsidRDefault="00476341" w:rsidP="00476341">
          <w:pPr>
            <w:pStyle w:val="BEF32B9189CA4104BD66EC1A6C2BCB6D"/>
          </w:pPr>
          <w:r>
            <w:rPr>
              <w:rStyle w:val="a3"/>
              <w:color w:val="548DD4" w:themeColor="text2" w:themeTint="99"/>
              <w:spacing w:val="10"/>
            </w:rPr>
            <w:t>________________________________________________________________</w:t>
          </w:r>
        </w:p>
      </w:docPartBody>
    </w:docPart>
    <w:docPart>
      <w:docPartPr>
        <w:name w:val="9BC1B1425C774A84851BAB4E9346A3C1"/>
        <w:category>
          <w:name w:val="Общие"/>
          <w:gallery w:val="placeholder"/>
        </w:category>
        <w:types>
          <w:type w:val="bbPlcHdr"/>
        </w:types>
        <w:behaviors>
          <w:behavior w:val="content"/>
        </w:behaviors>
        <w:guid w:val="{1E40023E-D1DC-48AD-90A8-74A5064AEF7E}"/>
      </w:docPartPr>
      <w:docPartBody>
        <w:p w:rsidR="00000000" w:rsidRDefault="00361367" w:rsidP="00361367">
          <w:pPr>
            <w:pStyle w:val="9BC1B1425C774A84851BAB4E9346A3C1"/>
          </w:pPr>
          <w:r>
            <w:rPr>
              <w:rStyle w:val="a3"/>
              <w:color w:val="548DD4" w:themeColor="text2" w:themeTint="99"/>
              <w:spacing w:val="10"/>
            </w:rPr>
            <w:t>________________________________________________________________</w:t>
          </w:r>
        </w:p>
      </w:docPartBody>
    </w:docPart>
    <w:docPart>
      <w:docPartPr>
        <w:name w:val="DA694616D6CE48B1BDAE8C9B1F3AD6CF"/>
        <w:category>
          <w:name w:val="Общие"/>
          <w:gallery w:val="placeholder"/>
        </w:category>
        <w:types>
          <w:type w:val="bbPlcHdr"/>
        </w:types>
        <w:behaviors>
          <w:behavior w:val="content"/>
        </w:behaviors>
        <w:guid w:val="{DF628799-DF50-4E97-BE37-71D616C45771}"/>
      </w:docPartPr>
      <w:docPartBody>
        <w:p w:rsidR="00000000" w:rsidRDefault="00361367" w:rsidP="00361367">
          <w:pPr>
            <w:pStyle w:val="DA694616D6CE48B1BDAE8C9B1F3AD6C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A718D002E274C148A93A5ECA08DDC93"/>
        <w:category>
          <w:name w:val="Общие"/>
          <w:gallery w:val="placeholder"/>
        </w:category>
        <w:types>
          <w:type w:val="bbPlcHdr"/>
        </w:types>
        <w:behaviors>
          <w:behavior w:val="content"/>
        </w:behaviors>
        <w:guid w:val="{DD2E9BAB-9BF2-4920-8F44-9F5D5D371635}"/>
      </w:docPartPr>
      <w:docPartBody>
        <w:p w:rsidR="00000000" w:rsidRDefault="00361367" w:rsidP="00361367">
          <w:pPr>
            <w:pStyle w:val="9A718D002E274C148A93A5ECA08DDC9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10"/>
    <w:rsid w:val="002135F8"/>
    <w:rsid w:val="002254C1"/>
    <w:rsid w:val="002B5510"/>
    <w:rsid w:val="00361367"/>
    <w:rsid w:val="00476341"/>
    <w:rsid w:val="00D0547A"/>
    <w:rsid w:val="00D80A9C"/>
    <w:rsid w:val="00E06295"/>
    <w:rsid w:val="00F4580E"/>
    <w:rsid w:val="00F718FD"/>
    <w:rsid w:val="00F9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1367"/>
    <w:rPr>
      <w:color w:val="808080"/>
    </w:rPr>
  </w:style>
  <w:style w:type="paragraph" w:customStyle="1" w:styleId="6DE6071AC50D4EB2A71EA172FCDEBB61">
    <w:name w:val="6DE6071AC50D4EB2A71EA172FCDEBB61"/>
    <w:rsid w:val="002B5510"/>
  </w:style>
  <w:style w:type="paragraph" w:customStyle="1" w:styleId="F380D68D98FD4812932F0B3794FCA188">
    <w:name w:val="F380D68D98FD4812932F0B3794FCA188"/>
    <w:rsid w:val="002B5510"/>
  </w:style>
  <w:style w:type="paragraph" w:customStyle="1" w:styleId="0C5D3D1471A641D38D2CC2A7F2424704">
    <w:name w:val="0C5D3D1471A641D38D2CC2A7F2424704"/>
    <w:rsid w:val="002B5510"/>
  </w:style>
  <w:style w:type="paragraph" w:customStyle="1" w:styleId="47FCC69DE24A414783884508BA7A8532">
    <w:name w:val="47FCC69DE24A414783884508BA7A8532"/>
    <w:rsid w:val="00D0547A"/>
  </w:style>
  <w:style w:type="paragraph" w:customStyle="1" w:styleId="BEF32B9189CA4104BD66EC1A6C2BCB6D">
    <w:name w:val="BEF32B9189CA4104BD66EC1A6C2BCB6D"/>
    <w:rsid w:val="00476341"/>
  </w:style>
  <w:style w:type="paragraph" w:customStyle="1" w:styleId="F3E6F1EDE5834694935423DA09FE9A0B">
    <w:name w:val="F3E6F1EDE5834694935423DA09FE9A0B"/>
    <w:rsid w:val="00476341"/>
  </w:style>
  <w:style w:type="paragraph" w:customStyle="1" w:styleId="404C1540646C47A3A9C72979E15479C1">
    <w:name w:val="404C1540646C47A3A9C72979E15479C1"/>
    <w:rsid w:val="00476341"/>
  </w:style>
  <w:style w:type="paragraph" w:customStyle="1" w:styleId="ADA550CFC43A40F88850808E04D30C21">
    <w:name w:val="ADA550CFC43A40F88850808E04D30C21"/>
    <w:rsid w:val="00361367"/>
  </w:style>
  <w:style w:type="paragraph" w:customStyle="1" w:styleId="9BC1B1425C774A84851BAB4E9346A3C1">
    <w:name w:val="9BC1B1425C774A84851BAB4E9346A3C1"/>
    <w:rsid w:val="00361367"/>
  </w:style>
  <w:style w:type="paragraph" w:customStyle="1" w:styleId="DA694616D6CE48B1BDAE8C9B1F3AD6CF">
    <w:name w:val="DA694616D6CE48B1BDAE8C9B1F3AD6CF"/>
    <w:rsid w:val="00361367"/>
  </w:style>
  <w:style w:type="paragraph" w:customStyle="1" w:styleId="9A718D002E274C148A93A5ECA08DDC93">
    <w:name w:val="9A718D002E274C148A93A5ECA08DDC93"/>
    <w:rsid w:val="003613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1367"/>
    <w:rPr>
      <w:color w:val="808080"/>
    </w:rPr>
  </w:style>
  <w:style w:type="paragraph" w:customStyle="1" w:styleId="6DE6071AC50D4EB2A71EA172FCDEBB61">
    <w:name w:val="6DE6071AC50D4EB2A71EA172FCDEBB61"/>
    <w:rsid w:val="002B5510"/>
  </w:style>
  <w:style w:type="paragraph" w:customStyle="1" w:styleId="F380D68D98FD4812932F0B3794FCA188">
    <w:name w:val="F380D68D98FD4812932F0B3794FCA188"/>
    <w:rsid w:val="002B5510"/>
  </w:style>
  <w:style w:type="paragraph" w:customStyle="1" w:styleId="0C5D3D1471A641D38D2CC2A7F2424704">
    <w:name w:val="0C5D3D1471A641D38D2CC2A7F2424704"/>
    <w:rsid w:val="002B5510"/>
  </w:style>
  <w:style w:type="paragraph" w:customStyle="1" w:styleId="47FCC69DE24A414783884508BA7A8532">
    <w:name w:val="47FCC69DE24A414783884508BA7A8532"/>
    <w:rsid w:val="00D0547A"/>
  </w:style>
  <w:style w:type="paragraph" w:customStyle="1" w:styleId="BEF32B9189CA4104BD66EC1A6C2BCB6D">
    <w:name w:val="BEF32B9189CA4104BD66EC1A6C2BCB6D"/>
    <w:rsid w:val="00476341"/>
  </w:style>
  <w:style w:type="paragraph" w:customStyle="1" w:styleId="F3E6F1EDE5834694935423DA09FE9A0B">
    <w:name w:val="F3E6F1EDE5834694935423DA09FE9A0B"/>
    <w:rsid w:val="00476341"/>
  </w:style>
  <w:style w:type="paragraph" w:customStyle="1" w:styleId="404C1540646C47A3A9C72979E15479C1">
    <w:name w:val="404C1540646C47A3A9C72979E15479C1"/>
    <w:rsid w:val="00476341"/>
  </w:style>
  <w:style w:type="paragraph" w:customStyle="1" w:styleId="ADA550CFC43A40F88850808E04D30C21">
    <w:name w:val="ADA550CFC43A40F88850808E04D30C21"/>
    <w:rsid w:val="00361367"/>
  </w:style>
  <w:style w:type="paragraph" w:customStyle="1" w:styleId="9BC1B1425C774A84851BAB4E9346A3C1">
    <w:name w:val="9BC1B1425C774A84851BAB4E9346A3C1"/>
    <w:rsid w:val="00361367"/>
  </w:style>
  <w:style w:type="paragraph" w:customStyle="1" w:styleId="DA694616D6CE48B1BDAE8C9B1F3AD6CF">
    <w:name w:val="DA694616D6CE48B1BDAE8C9B1F3AD6CF"/>
    <w:rsid w:val="00361367"/>
  </w:style>
  <w:style w:type="paragraph" w:customStyle="1" w:styleId="9A718D002E274C148A93A5ECA08DDC93">
    <w:name w:val="9A718D002E274C148A93A5ECA08DDC93"/>
    <w:rsid w:val="00361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К.Ю.</dc:creator>
  <cp:keywords/>
  <dc:description/>
  <cp:lastModifiedBy>Попова К.Ю.</cp:lastModifiedBy>
  <cp:revision>16</cp:revision>
  <dcterms:created xsi:type="dcterms:W3CDTF">2017-01-16T09:48:00Z</dcterms:created>
  <dcterms:modified xsi:type="dcterms:W3CDTF">2017-01-18T12:05:00Z</dcterms:modified>
</cp:coreProperties>
</file>